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875AE" w14:textId="7EACBF4E" w:rsidR="00FC11FF" w:rsidRDefault="00270C3E" w:rsidP="00F65E5A">
      <w:pPr>
        <w:ind w:right="210"/>
        <w:jc w:val="right"/>
        <w:rPr>
          <w:lang w:eastAsia="zh-CN"/>
        </w:rPr>
      </w:pPr>
      <w:r>
        <w:rPr>
          <w:rFonts w:hint="eastAsia"/>
          <w:lang w:eastAsia="zh-CN"/>
        </w:rPr>
        <w:t>徳柔連発第</w:t>
      </w:r>
      <w:r w:rsidR="009E27FE">
        <w:rPr>
          <w:rFonts w:hint="eastAsia"/>
          <w:lang w:eastAsia="zh-CN"/>
        </w:rPr>
        <w:t>S-</w:t>
      </w:r>
      <w:r w:rsidR="00797225">
        <w:rPr>
          <w:rFonts w:hint="eastAsia"/>
        </w:rPr>
        <w:t>60</w:t>
      </w:r>
      <w:r>
        <w:rPr>
          <w:rFonts w:hint="eastAsia"/>
          <w:lang w:eastAsia="zh-CN"/>
        </w:rPr>
        <w:t>号</w:t>
      </w:r>
    </w:p>
    <w:p w14:paraId="13B9B7F2" w14:textId="17E4B2B4" w:rsidR="009460DA" w:rsidRDefault="009460DA" w:rsidP="00426EE1">
      <w:pPr>
        <w:tabs>
          <w:tab w:val="left" w:pos="5245"/>
        </w:tabs>
        <w:wordWrap w:val="0"/>
        <w:ind w:right="105"/>
        <w:jc w:val="right"/>
        <w:rPr>
          <w:lang w:eastAsia="zh-CN"/>
        </w:rPr>
      </w:pPr>
      <w:r>
        <w:rPr>
          <w:rFonts w:hint="eastAsia"/>
          <w:lang w:eastAsia="zh-CN"/>
        </w:rPr>
        <w:t>令和</w:t>
      </w:r>
      <w:r w:rsidR="00280B76">
        <w:rPr>
          <w:rFonts w:asciiTheme="minorEastAsia" w:hAnsiTheme="minorEastAsia" w:hint="eastAsia"/>
          <w:lang w:eastAsia="zh-CN"/>
        </w:rPr>
        <w:t>6</w:t>
      </w:r>
      <w:r w:rsidRPr="00AD0B9B">
        <w:rPr>
          <w:rFonts w:asciiTheme="minorEastAsia" w:hAnsiTheme="minorEastAsia" w:hint="eastAsia"/>
          <w:lang w:eastAsia="zh-CN"/>
        </w:rPr>
        <w:t>年</w:t>
      </w:r>
      <w:r w:rsidR="00797225">
        <w:rPr>
          <w:rFonts w:asciiTheme="minorEastAsia" w:hAnsiTheme="minorEastAsia" w:hint="eastAsia"/>
        </w:rPr>
        <w:t>8</w:t>
      </w:r>
      <w:r w:rsidR="00E84A6F" w:rsidRPr="00AD0B9B">
        <w:rPr>
          <w:rFonts w:asciiTheme="minorEastAsia" w:hAnsiTheme="minorEastAsia" w:hint="eastAsia"/>
          <w:lang w:eastAsia="zh-CN"/>
        </w:rPr>
        <w:t>月</w:t>
      </w:r>
      <w:r w:rsidR="00797225">
        <w:rPr>
          <w:rFonts w:asciiTheme="minorEastAsia" w:hAnsiTheme="minorEastAsia" w:hint="eastAsia"/>
        </w:rPr>
        <w:t>1</w:t>
      </w:r>
      <w:r w:rsidRPr="00AD0B9B">
        <w:rPr>
          <w:rFonts w:asciiTheme="minorEastAsia" w:hAnsiTheme="minorEastAsia" w:hint="eastAsia"/>
          <w:lang w:eastAsia="zh-CN"/>
        </w:rPr>
        <w:t>日</w:t>
      </w:r>
    </w:p>
    <w:p w14:paraId="31D67CAD" w14:textId="7C2AFB61" w:rsidR="00D86945" w:rsidRDefault="00D86945" w:rsidP="00547F53">
      <w:r>
        <w:rPr>
          <w:rFonts w:hint="eastAsia"/>
        </w:rPr>
        <w:t>関係各位</w:t>
      </w:r>
    </w:p>
    <w:p w14:paraId="36D40FC9" w14:textId="4A65D7C5" w:rsidR="00D86945" w:rsidRDefault="00D86945" w:rsidP="00591437">
      <w:pPr>
        <w:ind w:firstLineChars="3800" w:firstLine="7980"/>
        <w:jc w:val="left"/>
      </w:pPr>
      <w:r>
        <w:rPr>
          <w:rFonts w:hint="eastAsia"/>
        </w:rPr>
        <w:t>徳</w:t>
      </w:r>
      <w:r>
        <w:rPr>
          <w:rFonts w:hint="eastAsia"/>
        </w:rPr>
        <w:t xml:space="preserve"> </w:t>
      </w:r>
      <w:r>
        <w:rPr>
          <w:rFonts w:hint="eastAsia"/>
        </w:rPr>
        <w:t>島</w:t>
      </w:r>
      <w:r>
        <w:rPr>
          <w:rFonts w:hint="eastAsia"/>
        </w:rPr>
        <w:t xml:space="preserve"> </w:t>
      </w:r>
      <w:r>
        <w:rPr>
          <w:rFonts w:hint="eastAsia"/>
        </w:rPr>
        <w:t>県</w:t>
      </w:r>
      <w:r>
        <w:rPr>
          <w:rFonts w:hint="eastAsia"/>
        </w:rPr>
        <w:t xml:space="preserve"> </w:t>
      </w:r>
      <w:r>
        <w:rPr>
          <w:rFonts w:hint="eastAsia"/>
        </w:rPr>
        <w:t>柔</w:t>
      </w:r>
      <w:r>
        <w:rPr>
          <w:rFonts w:hint="eastAsia"/>
        </w:rPr>
        <w:t xml:space="preserve"> </w:t>
      </w:r>
      <w:r>
        <w:rPr>
          <w:rFonts w:hint="eastAsia"/>
        </w:rPr>
        <w:t>道</w:t>
      </w:r>
      <w:r>
        <w:rPr>
          <w:rFonts w:hint="eastAsia"/>
        </w:rPr>
        <w:t xml:space="preserve"> </w:t>
      </w:r>
      <w:r>
        <w:rPr>
          <w:rFonts w:hint="eastAsia"/>
        </w:rPr>
        <w:t>連</w:t>
      </w:r>
      <w:r>
        <w:rPr>
          <w:rFonts w:hint="eastAsia"/>
        </w:rPr>
        <w:t xml:space="preserve"> </w:t>
      </w:r>
      <w:r>
        <w:rPr>
          <w:rFonts w:hint="eastAsia"/>
        </w:rPr>
        <w:t>盟</w:t>
      </w:r>
    </w:p>
    <w:p w14:paraId="48FFF3FD" w14:textId="043FC9E3" w:rsidR="00D86945" w:rsidRDefault="00D86945" w:rsidP="00591437">
      <w:pPr>
        <w:ind w:firstLineChars="3800" w:firstLine="7980"/>
        <w:jc w:val="left"/>
        <w:rPr>
          <w:lang w:eastAsia="zh-CN"/>
        </w:rPr>
      </w:pPr>
      <w:r>
        <w:rPr>
          <w:rFonts w:hint="eastAsia"/>
          <w:lang w:eastAsia="zh-CN"/>
        </w:rPr>
        <w:t>会</w:t>
      </w:r>
      <w:r>
        <w:rPr>
          <w:rFonts w:hint="eastAsia"/>
          <w:lang w:eastAsia="zh-CN"/>
        </w:rPr>
        <w:t xml:space="preserve"> </w:t>
      </w:r>
      <w:r>
        <w:rPr>
          <w:rFonts w:hint="eastAsia"/>
          <w:lang w:eastAsia="zh-CN"/>
        </w:rPr>
        <w:t>長</w:t>
      </w:r>
      <w:r>
        <w:rPr>
          <w:rFonts w:hint="eastAsia"/>
          <w:lang w:eastAsia="zh-CN"/>
        </w:rPr>
        <w:t xml:space="preserve"> </w:t>
      </w:r>
      <w:r>
        <w:rPr>
          <w:lang w:eastAsia="zh-CN"/>
        </w:rPr>
        <w:t xml:space="preserve"> </w:t>
      </w:r>
      <w:r>
        <w:rPr>
          <w:rFonts w:hint="eastAsia"/>
          <w:lang w:eastAsia="zh-CN"/>
        </w:rPr>
        <w:t xml:space="preserve">  </w:t>
      </w:r>
      <w:r>
        <w:rPr>
          <w:rFonts w:hint="eastAsia"/>
          <w:lang w:eastAsia="zh-CN"/>
        </w:rPr>
        <w:t>川</w:t>
      </w:r>
      <w:r>
        <w:rPr>
          <w:rFonts w:hint="eastAsia"/>
          <w:lang w:eastAsia="zh-CN"/>
        </w:rPr>
        <w:t xml:space="preserve"> </w:t>
      </w:r>
      <w:r>
        <w:rPr>
          <w:rFonts w:hint="eastAsia"/>
          <w:lang w:eastAsia="zh-CN"/>
        </w:rPr>
        <w:t>人</w:t>
      </w:r>
      <w:r>
        <w:rPr>
          <w:rFonts w:hint="eastAsia"/>
          <w:lang w:eastAsia="zh-CN"/>
        </w:rPr>
        <w:t xml:space="preserve"> </w:t>
      </w:r>
      <w:r>
        <w:rPr>
          <w:rFonts w:hint="eastAsia"/>
          <w:lang w:eastAsia="zh-CN"/>
        </w:rPr>
        <w:t>芳</w:t>
      </w:r>
      <w:r>
        <w:rPr>
          <w:rFonts w:hint="eastAsia"/>
          <w:lang w:eastAsia="zh-CN"/>
        </w:rPr>
        <w:t xml:space="preserve"> </w:t>
      </w:r>
      <w:r>
        <w:rPr>
          <w:rFonts w:hint="eastAsia"/>
          <w:lang w:eastAsia="zh-CN"/>
        </w:rPr>
        <w:t>正</w:t>
      </w:r>
    </w:p>
    <w:p w14:paraId="1E30B6A6" w14:textId="22C709EE" w:rsidR="00D86945" w:rsidRDefault="00D86945" w:rsidP="004F07A7">
      <w:pPr>
        <w:ind w:firstLineChars="4200" w:firstLine="8820"/>
        <w:jc w:val="left"/>
        <w:rPr>
          <w:lang w:eastAsia="zh-CN"/>
        </w:rPr>
      </w:pPr>
      <w:r>
        <w:rPr>
          <w:rFonts w:hint="eastAsia"/>
          <w:lang w:eastAsia="zh-CN"/>
        </w:rPr>
        <w:t>〔公印省略〕</w:t>
      </w:r>
    </w:p>
    <w:p w14:paraId="48D4BA8A" w14:textId="2113A7E8" w:rsidR="00D86945" w:rsidRPr="004F07A7" w:rsidRDefault="00552164" w:rsidP="00F94606">
      <w:pPr>
        <w:ind w:firstLineChars="100" w:firstLine="281"/>
        <w:jc w:val="center"/>
        <w:rPr>
          <w:b/>
          <w:bCs/>
          <w:sz w:val="28"/>
          <w:szCs w:val="28"/>
        </w:rPr>
      </w:pPr>
      <w:r w:rsidRPr="004F07A7">
        <w:rPr>
          <w:rFonts w:hint="eastAsia"/>
          <w:b/>
          <w:bCs/>
          <w:sz w:val="28"/>
          <w:szCs w:val="28"/>
        </w:rPr>
        <w:t>昇段試験の開催について（ご案内）</w:t>
      </w:r>
    </w:p>
    <w:p w14:paraId="0E79F6CE" w14:textId="77777777" w:rsidR="00552164" w:rsidRPr="00FF0FB4" w:rsidRDefault="00552164" w:rsidP="004F07A7">
      <w:pPr>
        <w:jc w:val="left"/>
        <w:rPr>
          <w:b/>
          <w:bCs/>
          <w:sz w:val="24"/>
          <w:szCs w:val="24"/>
        </w:rPr>
      </w:pPr>
    </w:p>
    <w:p w14:paraId="74AE8F82" w14:textId="77FDFDCC" w:rsidR="00552164" w:rsidRPr="00552164" w:rsidRDefault="00552164" w:rsidP="00591437">
      <w:pPr>
        <w:ind w:firstLineChars="300" w:firstLine="720"/>
        <w:jc w:val="left"/>
        <w:rPr>
          <w:sz w:val="24"/>
          <w:szCs w:val="24"/>
        </w:rPr>
      </w:pPr>
      <w:r w:rsidRPr="00552164">
        <w:rPr>
          <w:rFonts w:hint="eastAsia"/>
          <w:sz w:val="24"/>
          <w:szCs w:val="24"/>
        </w:rPr>
        <w:t>平素は当連盟の普及発展にご理解ご協力を賜り厚くお礼申し上げます。</w:t>
      </w:r>
    </w:p>
    <w:p w14:paraId="7E5788B3" w14:textId="1DDCA6C3" w:rsidR="00774FBA" w:rsidRDefault="00552164" w:rsidP="00A426C0">
      <w:pPr>
        <w:ind w:firstLineChars="200" w:firstLine="480"/>
        <w:jc w:val="left"/>
        <w:rPr>
          <w:sz w:val="24"/>
          <w:szCs w:val="24"/>
        </w:rPr>
      </w:pPr>
      <w:r w:rsidRPr="00552164">
        <w:rPr>
          <w:rFonts w:hint="eastAsia"/>
          <w:sz w:val="24"/>
          <w:szCs w:val="24"/>
        </w:rPr>
        <w:t>さて，標記について</w:t>
      </w:r>
      <w:r w:rsidR="00665743">
        <w:rPr>
          <w:rFonts w:hint="eastAsia"/>
          <w:sz w:val="24"/>
          <w:szCs w:val="24"/>
        </w:rPr>
        <w:t>下記</w:t>
      </w:r>
      <w:r w:rsidRPr="00552164">
        <w:rPr>
          <w:rFonts w:hint="eastAsia"/>
          <w:sz w:val="24"/>
          <w:szCs w:val="24"/>
        </w:rPr>
        <w:t>の</w:t>
      </w:r>
      <w:r w:rsidR="00665743">
        <w:rPr>
          <w:rFonts w:hint="eastAsia"/>
          <w:sz w:val="24"/>
          <w:szCs w:val="24"/>
        </w:rPr>
        <w:t>とお</w:t>
      </w:r>
      <w:r w:rsidRPr="00552164">
        <w:rPr>
          <w:rFonts w:hint="eastAsia"/>
          <w:sz w:val="24"/>
          <w:szCs w:val="24"/>
        </w:rPr>
        <w:t>り開催いたしますので，ご案内申し上げます</w:t>
      </w:r>
      <w:r w:rsidR="00774FBA">
        <w:rPr>
          <w:rFonts w:hint="eastAsia"/>
          <w:sz w:val="24"/>
          <w:szCs w:val="24"/>
        </w:rPr>
        <w:t>。</w:t>
      </w:r>
    </w:p>
    <w:p w14:paraId="41134064" w14:textId="1A9A1B4D" w:rsidR="00552164" w:rsidRDefault="00552164" w:rsidP="00552164">
      <w:pPr>
        <w:ind w:firstLineChars="100" w:firstLine="240"/>
        <w:jc w:val="left"/>
        <w:rPr>
          <w:sz w:val="24"/>
          <w:szCs w:val="24"/>
        </w:rPr>
      </w:pPr>
    </w:p>
    <w:p w14:paraId="5A7DA1D0" w14:textId="4DEDD8B3" w:rsidR="00552164" w:rsidRDefault="00552164" w:rsidP="00797225">
      <w:pPr>
        <w:ind w:firstLineChars="100" w:firstLine="240"/>
        <w:jc w:val="center"/>
        <w:rPr>
          <w:rFonts w:hint="eastAsia"/>
          <w:sz w:val="24"/>
          <w:szCs w:val="24"/>
        </w:rPr>
      </w:pPr>
      <w:r>
        <w:rPr>
          <w:rFonts w:hint="eastAsia"/>
          <w:sz w:val="24"/>
          <w:szCs w:val="24"/>
        </w:rPr>
        <w:t>記</w:t>
      </w:r>
    </w:p>
    <w:p w14:paraId="393066BA" w14:textId="55989E29" w:rsidR="00552164" w:rsidRDefault="00552164" w:rsidP="00D84F68">
      <w:pPr>
        <w:ind w:firstLineChars="200" w:firstLine="480"/>
        <w:jc w:val="left"/>
        <w:rPr>
          <w:sz w:val="24"/>
          <w:szCs w:val="24"/>
        </w:rPr>
      </w:pPr>
      <w:r>
        <w:rPr>
          <w:rFonts w:hint="eastAsia"/>
          <w:sz w:val="24"/>
          <w:szCs w:val="24"/>
        </w:rPr>
        <w:t>１．日　　時　　令和</w:t>
      </w:r>
      <w:r w:rsidR="00426EE1">
        <w:rPr>
          <w:rFonts w:hint="eastAsia"/>
          <w:sz w:val="24"/>
          <w:szCs w:val="24"/>
        </w:rPr>
        <w:t>6</w:t>
      </w:r>
      <w:r>
        <w:rPr>
          <w:rFonts w:hint="eastAsia"/>
          <w:sz w:val="24"/>
          <w:szCs w:val="24"/>
        </w:rPr>
        <w:t>年</w:t>
      </w:r>
      <w:r w:rsidR="00797225">
        <w:rPr>
          <w:rFonts w:asciiTheme="minorEastAsia" w:hAnsiTheme="minorEastAsia" w:hint="eastAsia"/>
          <w:sz w:val="24"/>
          <w:szCs w:val="24"/>
        </w:rPr>
        <w:t>8</w:t>
      </w:r>
      <w:r w:rsidRPr="00AD0B9B">
        <w:rPr>
          <w:rFonts w:asciiTheme="minorEastAsia" w:hAnsiTheme="minorEastAsia" w:hint="eastAsia"/>
          <w:sz w:val="24"/>
          <w:szCs w:val="24"/>
        </w:rPr>
        <w:t>月</w:t>
      </w:r>
      <w:r w:rsidR="00B07D13">
        <w:rPr>
          <w:rFonts w:asciiTheme="minorEastAsia" w:hAnsiTheme="minorEastAsia" w:hint="eastAsia"/>
          <w:sz w:val="24"/>
          <w:szCs w:val="24"/>
        </w:rPr>
        <w:t>1</w:t>
      </w:r>
      <w:r w:rsidR="00797225">
        <w:rPr>
          <w:rFonts w:asciiTheme="minorEastAsia" w:hAnsiTheme="minorEastAsia" w:hint="eastAsia"/>
          <w:sz w:val="24"/>
          <w:szCs w:val="24"/>
        </w:rPr>
        <w:t>1</w:t>
      </w:r>
      <w:r>
        <w:rPr>
          <w:rFonts w:hint="eastAsia"/>
          <w:sz w:val="24"/>
          <w:szCs w:val="24"/>
        </w:rPr>
        <w:t xml:space="preserve">日（日）　</w:t>
      </w:r>
      <w:r w:rsidR="00DD77A4">
        <w:rPr>
          <w:rFonts w:hint="eastAsia"/>
          <w:sz w:val="24"/>
          <w:szCs w:val="24"/>
        </w:rPr>
        <w:t xml:space="preserve">開館　</w:t>
      </w:r>
      <w:r w:rsidR="00DD77A4" w:rsidRPr="00E84A6F">
        <w:rPr>
          <w:rFonts w:hint="eastAsia"/>
          <w:sz w:val="24"/>
          <w:szCs w:val="24"/>
          <w:u w:val="single"/>
        </w:rPr>
        <w:t>午前</w:t>
      </w:r>
      <w:r w:rsidR="00797225">
        <w:rPr>
          <w:rFonts w:hint="eastAsia"/>
          <w:sz w:val="24"/>
          <w:szCs w:val="24"/>
          <w:u w:val="single"/>
        </w:rPr>
        <w:t>8</w:t>
      </w:r>
      <w:r w:rsidR="00DD77A4" w:rsidRPr="00E84A6F">
        <w:rPr>
          <w:rFonts w:hint="eastAsia"/>
          <w:sz w:val="24"/>
          <w:szCs w:val="24"/>
          <w:u w:val="single"/>
        </w:rPr>
        <w:t>時</w:t>
      </w:r>
      <w:r w:rsidR="00797225">
        <w:rPr>
          <w:rFonts w:hint="eastAsia"/>
          <w:sz w:val="24"/>
          <w:szCs w:val="24"/>
          <w:u w:val="single"/>
        </w:rPr>
        <w:t>3</w:t>
      </w:r>
      <w:r w:rsidR="00A426C0">
        <w:rPr>
          <w:rFonts w:hint="eastAsia"/>
          <w:sz w:val="24"/>
          <w:szCs w:val="24"/>
          <w:u w:val="single"/>
        </w:rPr>
        <w:t>0</w:t>
      </w:r>
      <w:r w:rsidR="009460DA" w:rsidRPr="00E84A6F">
        <w:rPr>
          <w:rFonts w:hint="eastAsia"/>
          <w:sz w:val="24"/>
          <w:szCs w:val="24"/>
          <w:u w:val="single"/>
        </w:rPr>
        <w:t>分</w:t>
      </w:r>
    </w:p>
    <w:p w14:paraId="6550314F" w14:textId="77777777" w:rsidR="00390C6D" w:rsidRPr="00797225" w:rsidRDefault="00390C6D" w:rsidP="00665743">
      <w:pPr>
        <w:ind w:firstLineChars="100" w:firstLine="240"/>
        <w:jc w:val="left"/>
        <w:rPr>
          <w:sz w:val="24"/>
          <w:szCs w:val="24"/>
        </w:rPr>
      </w:pPr>
    </w:p>
    <w:p w14:paraId="543897B8" w14:textId="3569F6A4" w:rsidR="00552164" w:rsidRPr="00D306A5" w:rsidRDefault="00552164" w:rsidP="00D84F68">
      <w:pPr>
        <w:ind w:firstLineChars="200" w:firstLine="480"/>
        <w:jc w:val="left"/>
        <w:rPr>
          <w:rFonts w:eastAsia="SimSun"/>
          <w:sz w:val="24"/>
          <w:szCs w:val="24"/>
          <w:lang w:eastAsia="zh-CN"/>
        </w:rPr>
      </w:pPr>
      <w:r>
        <w:rPr>
          <w:rFonts w:hint="eastAsia"/>
          <w:sz w:val="24"/>
          <w:szCs w:val="24"/>
          <w:lang w:eastAsia="zh-CN"/>
        </w:rPr>
        <w:t xml:space="preserve">２．会　　場　　</w:t>
      </w:r>
      <w:r w:rsidR="005E53C8">
        <w:rPr>
          <w:rFonts w:hint="eastAsia"/>
          <w:b/>
          <w:bCs/>
          <w:sz w:val="24"/>
          <w:szCs w:val="24"/>
          <w:lang w:eastAsia="zh-CN"/>
        </w:rPr>
        <w:t>徳島県立中央</w:t>
      </w:r>
      <w:r w:rsidR="00665743" w:rsidRPr="00D306A5">
        <w:rPr>
          <w:rFonts w:hint="eastAsia"/>
          <w:b/>
          <w:bCs/>
          <w:sz w:val="24"/>
          <w:szCs w:val="24"/>
          <w:lang w:eastAsia="zh-CN"/>
        </w:rPr>
        <w:t>武道館</w:t>
      </w:r>
      <w:r w:rsidR="00665743">
        <w:rPr>
          <w:rFonts w:hint="eastAsia"/>
          <w:sz w:val="24"/>
          <w:szCs w:val="24"/>
          <w:lang w:eastAsia="zh-CN"/>
        </w:rPr>
        <w:t xml:space="preserve">　</w:t>
      </w:r>
    </w:p>
    <w:p w14:paraId="572C339F" w14:textId="11FC97BC" w:rsidR="00665743" w:rsidRDefault="00665743" w:rsidP="00552164">
      <w:pPr>
        <w:jc w:val="left"/>
        <w:rPr>
          <w:sz w:val="24"/>
          <w:szCs w:val="24"/>
          <w:lang w:eastAsia="zh-CN"/>
        </w:rPr>
      </w:pPr>
      <w:r>
        <w:rPr>
          <w:rFonts w:hint="eastAsia"/>
          <w:sz w:val="24"/>
          <w:szCs w:val="24"/>
          <w:lang w:eastAsia="zh-CN"/>
        </w:rPr>
        <w:t xml:space="preserve">　　　　　　　　　</w:t>
      </w:r>
      <w:r w:rsidR="00D84F68">
        <w:rPr>
          <w:rFonts w:hint="eastAsia"/>
          <w:sz w:val="24"/>
          <w:szCs w:val="24"/>
          <w:lang w:eastAsia="zh-CN"/>
        </w:rPr>
        <w:t xml:space="preserve"> </w:t>
      </w:r>
      <w:r w:rsidR="00D84F68">
        <w:rPr>
          <w:sz w:val="24"/>
          <w:szCs w:val="24"/>
          <w:lang w:eastAsia="zh-CN"/>
        </w:rPr>
        <w:t xml:space="preserve"> </w:t>
      </w:r>
      <w:r w:rsidR="00D306A5">
        <w:rPr>
          <w:rFonts w:hint="eastAsia"/>
          <w:sz w:val="24"/>
          <w:szCs w:val="24"/>
          <w:lang w:eastAsia="zh-CN"/>
        </w:rPr>
        <w:t xml:space="preserve">　</w:t>
      </w:r>
      <w:r w:rsidR="005E53C8">
        <w:rPr>
          <w:rFonts w:hint="eastAsia"/>
          <w:sz w:val="24"/>
          <w:szCs w:val="24"/>
          <w:lang w:eastAsia="zh-CN"/>
        </w:rPr>
        <w:t>徳島市徳島町城内</w:t>
      </w:r>
      <w:r>
        <w:rPr>
          <w:rFonts w:hint="eastAsia"/>
          <w:sz w:val="24"/>
          <w:szCs w:val="24"/>
          <w:lang w:eastAsia="zh-CN"/>
        </w:rPr>
        <w:t>６番</w:t>
      </w:r>
      <w:r w:rsidR="00D306A5">
        <w:rPr>
          <w:rFonts w:hint="eastAsia"/>
          <w:sz w:val="24"/>
          <w:szCs w:val="24"/>
          <w:lang w:eastAsia="zh-CN"/>
        </w:rPr>
        <w:t>地</w:t>
      </w:r>
      <w:r>
        <w:rPr>
          <w:rFonts w:hint="eastAsia"/>
          <w:sz w:val="24"/>
          <w:szCs w:val="24"/>
          <w:lang w:eastAsia="zh-CN"/>
        </w:rPr>
        <w:t xml:space="preserve">　　℡　</w:t>
      </w:r>
      <w:r>
        <w:rPr>
          <w:rFonts w:hint="eastAsia"/>
          <w:sz w:val="24"/>
          <w:szCs w:val="24"/>
          <w:lang w:eastAsia="zh-CN"/>
        </w:rPr>
        <w:t>088-6</w:t>
      </w:r>
      <w:r w:rsidR="005E53C8">
        <w:rPr>
          <w:rFonts w:hint="eastAsia"/>
          <w:sz w:val="24"/>
          <w:szCs w:val="24"/>
          <w:lang w:eastAsia="zh-CN"/>
        </w:rPr>
        <w:t>52-1831</w:t>
      </w:r>
    </w:p>
    <w:p w14:paraId="6E8A8FB7" w14:textId="77777777" w:rsidR="00390C6D" w:rsidRDefault="00390C6D" w:rsidP="00665743">
      <w:pPr>
        <w:ind w:firstLineChars="100" w:firstLine="240"/>
        <w:jc w:val="left"/>
        <w:rPr>
          <w:sz w:val="24"/>
          <w:szCs w:val="24"/>
          <w:lang w:eastAsia="zh-CN"/>
        </w:rPr>
      </w:pPr>
    </w:p>
    <w:p w14:paraId="6495666A" w14:textId="493A6DEC" w:rsidR="00D45AE6" w:rsidRDefault="00665743" w:rsidP="00D84F68">
      <w:pPr>
        <w:ind w:firstLineChars="200" w:firstLine="480"/>
        <w:jc w:val="left"/>
        <w:rPr>
          <w:sz w:val="24"/>
          <w:szCs w:val="24"/>
        </w:rPr>
      </w:pPr>
      <w:r>
        <w:rPr>
          <w:rFonts w:hint="eastAsia"/>
          <w:sz w:val="24"/>
          <w:szCs w:val="24"/>
        </w:rPr>
        <w:t>３．</w:t>
      </w:r>
      <w:r w:rsidR="00D45AE6">
        <w:rPr>
          <w:rFonts w:hint="eastAsia"/>
          <w:sz w:val="24"/>
          <w:szCs w:val="24"/>
        </w:rPr>
        <w:t>参加</w:t>
      </w:r>
      <w:r>
        <w:rPr>
          <w:rFonts w:hint="eastAsia"/>
          <w:sz w:val="24"/>
          <w:szCs w:val="24"/>
        </w:rPr>
        <w:t xml:space="preserve">資格　</w:t>
      </w:r>
      <w:r w:rsidR="00D84F68">
        <w:rPr>
          <w:rFonts w:hint="eastAsia"/>
          <w:sz w:val="24"/>
          <w:szCs w:val="24"/>
        </w:rPr>
        <w:t xml:space="preserve"> </w:t>
      </w:r>
      <w:r w:rsidR="00E7795D">
        <w:rPr>
          <w:rFonts w:hint="eastAsia"/>
          <w:sz w:val="24"/>
          <w:szCs w:val="24"/>
        </w:rPr>
        <w:t xml:space="preserve"> </w:t>
      </w:r>
      <w:r w:rsidR="00D45AE6">
        <w:rPr>
          <w:rFonts w:hint="eastAsia"/>
          <w:sz w:val="24"/>
          <w:szCs w:val="24"/>
        </w:rPr>
        <w:t>全日本柔道連盟に登録済</w:t>
      </w:r>
      <w:r w:rsidR="00B735A9">
        <w:rPr>
          <w:rFonts w:hint="eastAsia"/>
          <w:sz w:val="24"/>
          <w:szCs w:val="24"/>
        </w:rPr>
        <w:t>みの</w:t>
      </w:r>
      <w:r w:rsidR="00D45AE6">
        <w:rPr>
          <w:rFonts w:hint="eastAsia"/>
          <w:sz w:val="24"/>
          <w:szCs w:val="24"/>
        </w:rPr>
        <w:t>者</w:t>
      </w:r>
      <w:r w:rsidR="00B735A9">
        <w:rPr>
          <w:rFonts w:hint="eastAsia"/>
          <w:sz w:val="24"/>
          <w:szCs w:val="24"/>
        </w:rPr>
        <w:t>に限る</w:t>
      </w:r>
      <w:r w:rsidR="00D45AE6">
        <w:rPr>
          <w:rFonts w:hint="eastAsia"/>
          <w:sz w:val="24"/>
          <w:szCs w:val="24"/>
        </w:rPr>
        <w:t>。</w:t>
      </w:r>
    </w:p>
    <w:p w14:paraId="655AC8BE" w14:textId="40E3CAEA" w:rsidR="00665743" w:rsidRDefault="00665743" w:rsidP="00D84F68">
      <w:pPr>
        <w:ind w:firstLine="2400"/>
        <w:jc w:val="left"/>
        <w:rPr>
          <w:sz w:val="24"/>
          <w:szCs w:val="24"/>
        </w:rPr>
      </w:pPr>
      <w:r>
        <w:rPr>
          <w:rFonts w:hint="eastAsia"/>
          <w:sz w:val="24"/>
          <w:szCs w:val="24"/>
        </w:rPr>
        <w:t>ア</w:t>
      </w:r>
      <w:r>
        <w:rPr>
          <w:rFonts w:hint="eastAsia"/>
          <w:sz w:val="24"/>
          <w:szCs w:val="24"/>
        </w:rPr>
        <w:t>.</w:t>
      </w:r>
      <w:r>
        <w:rPr>
          <w:rFonts w:hint="eastAsia"/>
          <w:sz w:val="24"/>
          <w:szCs w:val="24"/>
        </w:rPr>
        <w:t xml:space="preserve">　初段候補者　</w:t>
      </w:r>
      <w:r w:rsidRPr="00151634">
        <w:rPr>
          <w:rFonts w:hint="eastAsia"/>
          <w:b/>
          <w:bCs/>
          <w:sz w:val="24"/>
          <w:szCs w:val="24"/>
        </w:rPr>
        <w:t>中学</w:t>
      </w:r>
      <w:r w:rsidR="00D84F68" w:rsidRPr="00151634">
        <w:rPr>
          <w:rFonts w:hint="eastAsia"/>
          <w:b/>
          <w:bCs/>
          <w:sz w:val="24"/>
          <w:szCs w:val="24"/>
        </w:rPr>
        <w:t>2</w:t>
      </w:r>
      <w:r w:rsidR="00D84F68" w:rsidRPr="00151634">
        <w:rPr>
          <w:rFonts w:hint="eastAsia"/>
          <w:b/>
          <w:bCs/>
          <w:sz w:val="24"/>
          <w:szCs w:val="24"/>
        </w:rPr>
        <w:t>年生</w:t>
      </w:r>
      <w:r w:rsidR="003E28D3" w:rsidRPr="00151634">
        <w:rPr>
          <w:rFonts w:hint="eastAsia"/>
          <w:b/>
          <w:bCs/>
          <w:sz w:val="24"/>
          <w:szCs w:val="24"/>
        </w:rPr>
        <w:t>から</w:t>
      </w:r>
      <w:r w:rsidR="00390C6D" w:rsidRPr="00151634">
        <w:rPr>
          <w:rFonts w:hint="eastAsia"/>
          <w:b/>
          <w:bCs/>
          <w:sz w:val="24"/>
          <w:szCs w:val="24"/>
        </w:rPr>
        <w:t>。</w:t>
      </w:r>
      <w:r w:rsidR="004F07A7">
        <w:rPr>
          <w:rFonts w:hint="eastAsia"/>
          <w:b/>
          <w:bCs/>
          <w:sz w:val="24"/>
          <w:szCs w:val="24"/>
        </w:rPr>
        <w:t xml:space="preserve"> </w:t>
      </w:r>
    </w:p>
    <w:p w14:paraId="0B06C36F" w14:textId="54DB8E31" w:rsidR="00552164" w:rsidRDefault="00665743" w:rsidP="00390C6D">
      <w:pPr>
        <w:ind w:firstLineChars="100" w:firstLine="240"/>
        <w:jc w:val="left"/>
        <w:rPr>
          <w:sz w:val="24"/>
          <w:szCs w:val="24"/>
        </w:rPr>
      </w:pPr>
      <w:r>
        <w:rPr>
          <w:rFonts w:hint="eastAsia"/>
          <w:sz w:val="24"/>
          <w:szCs w:val="24"/>
        </w:rPr>
        <w:t xml:space="preserve">　　　　　　　　　イ</w:t>
      </w:r>
      <w:r>
        <w:rPr>
          <w:rFonts w:hint="eastAsia"/>
          <w:sz w:val="24"/>
          <w:szCs w:val="24"/>
        </w:rPr>
        <w:t>.</w:t>
      </w:r>
      <w:r>
        <w:rPr>
          <w:sz w:val="24"/>
          <w:szCs w:val="24"/>
        </w:rPr>
        <w:t xml:space="preserve">  </w:t>
      </w:r>
      <w:r>
        <w:rPr>
          <w:rFonts w:hint="eastAsia"/>
          <w:sz w:val="24"/>
          <w:szCs w:val="24"/>
        </w:rPr>
        <w:t>弐段候補者</w:t>
      </w:r>
      <w:r w:rsidR="00390C6D">
        <w:rPr>
          <w:rFonts w:hint="eastAsia"/>
          <w:sz w:val="24"/>
          <w:szCs w:val="24"/>
        </w:rPr>
        <w:t xml:space="preserve">　初段昇段後</w:t>
      </w:r>
      <w:r w:rsidR="004B6E60">
        <w:rPr>
          <w:rFonts w:hint="eastAsia"/>
          <w:sz w:val="24"/>
          <w:szCs w:val="24"/>
        </w:rPr>
        <w:t>１</w:t>
      </w:r>
      <w:r w:rsidR="00390C6D">
        <w:rPr>
          <w:rFonts w:hint="eastAsia"/>
          <w:sz w:val="24"/>
          <w:szCs w:val="24"/>
        </w:rPr>
        <w:t>年</w:t>
      </w:r>
      <w:r w:rsidR="004B6E60">
        <w:rPr>
          <w:rFonts w:hint="eastAsia"/>
          <w:sz w:val="24"/>
          <w:szCs w:val="24"/>
        </w:rPr>
        <w:t>６月</w:t>
      </w:r>
      <w:r w:rsidR="00390C6D">
        <w:rPr>
          <w:rFonts w:hint="eastAsia"/>
          <w:sz w:val="24"/>
          <w:szCs w:val="24"/>
        </w:rPr>
        <w:t>以上の者。</w:t>
      </w:r>
    </w:p>
    <w:p w14:paraId="77E367D1" w14:textId="48EF2123" w:rsidR="00390C6D" w:rsidRDefault="00390C6D" w:rsidP="00390C6D">
      <w:pPr>
        <w:ind w:firstLineChars="100" w:firstLine="240"/>
        <w:jc w:val="left"/>
        <w:rPr>
          <w:sz w:val="24"/>
          <w:szCs w:val="24"/>
        </w:rPr>
      </w:pPr>
      <w:r>
        <w:rPr>
          <w:rFonts w:hint="eastAsia"/>
          <w:sz w:val="24"/>
          <w:szCs w:val="24"/>
        </w:rPr>
        <w:t xml:space="preserve">　　　　　　　　　ウ</w:t>
      </w:r>
      <w:r>
        <w:rPr>
          <w:rFonts w:hint="eastAsia"/>
          <w:sz w:val="24"/>
          <w:szCs w:val="24"/>
        </w:rPr>
        <w:t>.</w:t>
      </w:r>
      <w:r>
        <w:rPr>
          <w:rFonts w:hint="eastAsia"/>
          <w:sz w:val="24"/>
          <w:szCs w:val="24"/>
        </w:rPr>
        <w:t xml:space="preserve">　参段候補者　弐段昇段後２年６月以上の者。</w:t>
      </w:r>
    </w:p>
    <w:p w14:paraId="18D71BED" w14:textId="4A063666" w:rsidR="00151634" w:rsidRDefault="00151634" w:rsidP="00390C6D">
      <w:pPr>
        <w:ind w:firstLineChars="100" w:firstLine="240"/>
        <w:jc w:val="left"/>
        <w:rPr>
          <w:sz w:val="24"/>
          <w:szCs w:val="24"/>
        </w:rPr>
      </w:pPr>
      <w:r>
        <w:rPr>
          <w:rFonts w:hint="eastAsia"/>
          <w:sz w:val="24"/>
          <w:szCs w:val="24"/>
        </w:rPr>
        <w:t xml:space="preserve">　　　　　　　　　エ</w:t>
      </w:r>
      <w:r>
        <w:rPr>
          <w:rFonts w:hint="eastAsia"/>
          <w:sz w:val="24"/>
          <w:szCs w:val="24"/>
        </w:rPr>
        <w:t>.</w:t>
      </w:r>
      <w:r>
        <w:rPr>
          <w:sz w:val="24"/>
          <w:szCs w:val="24"/>
        </w:rPr>
        <w:t xml:space="preserve">  </w:t>
      </w:r>
      <w:r>
        <w:rPr>
          <w:rFonts w:hint="eastAsia"/>
          <w:sz w:val="24"/>
          <w:szCs w:val="24"/>
        </w:rPr>
        <w:t>四段候補者　参段昇段後３年以上の者。</w:t>
      </w:r>
    </w:p>
    <w:p w14:paraId="74F7BFC8" w14:textId="5F855A0F" w:rsidR="00390C6D" w:rsidRDefault="00390C6D" w:rsidP="00390C6D">
      <w:pPr>
        <w:ind w:firstLineChars="100" w:firstLine="240"/>
        <w:jc w:val="left"/>
        <w:rPr>
          <w:sz w:val="24"/>
          <w:szCs w:val="24"/>
        </w:rPr>
      </w:pPr>
    </w:p>
    <w:p w14:paraId="0EAFFE71" w14:textId="400BF242" w:rsidR="00B735A9" w:rsidRDefault="00390C6D" w:rsidP="00E7795D">
      <w:pPr>
        <w:ind w:firstLineChars="200" w:firstLine="480"/>
        <w:jc w:val="left"/>
        <w:rPr>
          <w:sz w:val="24"/>
          <w:szCs w:val="24"/>
        </w:rPr>
      </w:pPr>
      <w:r>
        <w:rPr>
          <w:rFonts w:hint="eastAsia"/>
          <w:sz w:val="24"/>
          <w:szCs w:val="24"/>
        </w:rPr>
        <w:t>４．</w:t>
      </w:r>
      <w:r w:rsidR="00927CA9">
        <w:rPr>
          <w:rFonts w:hint="eastAsia"/>
          <w:sz w:val="24"/>
          <w:szCs w:val="24"/>
        </w:rPr>
        <w:t>受験</w:t>
      </w:r>
      <w:r w:rsidR="00B735A9">
        <w:rPr>
          <w:rFonts w:hint="eastAsia"/>
          <w:sz w:val="24"/>
          <w:szCs w:val="24"/>
        </w:rPr>
        <w:t xml:space="preserve">内容　　</w:t>
      </w:r>
      <w:r w:rsidR="00D84F68">
        <w:rPr>
          <w:rFonts w:hint="eastAsia"/>
          <w:sz w:val="24"/>
          <w:szCs w:val="24"/>
        </w:rPr>
        <w:t>実技</w:t>
      </w:r>
      <w:r w:rsidR="00E7795D">
        <w:rPr>
          <w:rFonts w:hint="eastAsia"/>
          <w:sz w:val="24"/>
          <w:szCs w:val="24"/>
        </w:rPr>
        <w:t>試験</w:t>
      </w:r>
      <w:r w:rsidR="00D84F68">
        <w:rPr>
          <w:rFonts w:hint="eastAsia"/>
          <w:sz w:val="24"/>
          <w:szCs w:val="24"/>
        </w:rPr>
        <w:t>(</w:t>
      </w:r>
      <w:r w:rsidR="00E7795D">
        <w:rPr>
          <w:rFonts w:hint="eastAsia"/>
          <w:sz w:val="24"/>
          <w:szCs w:val="24"/>
        </w:rPr>
        <w:t>試合</w:t>
      </w:r>
      <w:r w:rsidR="00D84F68">
        <w:rPr>
          <w:rFonts w:hint="eastAsia"/>
          <w:sz w:val="24"/>
          <w:szCs w:val="24"/>
        </w:rPr>
        <w:t>)</w:t>
      </w:r>
      <w:r w:rsidR="00D84F68">
        <w:rPr>
          <w:rFonts w:hint="eastAsia"/>
          <w:sz w:val="24"/>
          <w:szCs w:val="24"/>
        </w:rPr>
        <w:t>，形</w:t>
      </w:r>
      <w:r w:rsidR="00E7795D">
        <w:rPr>
          <w:rFonts w:hint="eastAsia"/>
          <w:sz w:val="24"/>
          <w:szCs w:val="24"/>
        </w:rPr>
        <w:t>審査</w:t>
      </w:r>
      <w:r w:rsidR="00D84F68">
        <w:rPr>
          <w:rFonts w:hint="eastAsia"/>
          <w:sz w:val="24"/>
          <w:szCs w:val="24"/>
        </w:rPr>
        <w:t>・</w:t>
      </w:r>
      <w:r w:rsidR="00B735A9">
        <w:rPr>
          <w:rFonts w:hint="eastAsia"/>
          <w:sz w:val="24"/>
          <w:szCs w:val="24"/>
        </w:rPr>
        <w:t>筆記</w:t>
      </w:r>
      <w:r w:rsidR="00E7795D">
        <w:rPr>
          <w:rFonts w:hint="eastAsia"/>
          <w:sz w:val="24"/>
          <w:szCs w:val="24"/>
        </w:rPr>
        <w:t>(</w:t>
      </w:r>
      <w:r w:rsidR="00E7795D">
        <w:rPr>
          <w:rFonts w:hint="eastAsia"/>
          <w:sz w:val="24"/>
          <w:szCs w:val="24"/>
        </w:rPr>
        <w:t>学科</w:t>
      </w:r>
      <w:r w:rsidR="00E7795D">
        <w:rPr>
          <w:rFonts w:hint="eastAsia"/>
          <w:sz w:val="24"/>
          <w:szCs w:val="24"/>
        </w:rPr>
        <w:t>)</w:t>
      </w:r>
      <w:r w:rsidR="00B735A9">
        <w:rPr>
          <w:rFonts w:hint="eastAsia"/>
          <w:sz w:val="24"/>
          <w:szCs w:val="24"/>
        </w:rPr>
        <w:t>試験</w:t>
      </w:r>
      <w:r w:rsidR="00E7795D">
        <w:rPr>
          <w:rFonts w:hint="eastAsia"/>
          <w:sz w:val="24"/>
          <w:szCs w:val="24"/>
        </w:rPr>
        <w:t>によって行う</w:t>
      </w:r>
      <w:r w:rsidR="00B735A9">
        <w:rPr>
          <w:rFonts w:hint="eastAsia"/>
          <w:sz w:val="24"/>
          <w:szCs w:val="24"/>
        </w:rPr>
        <w:t>。</w:t>
      </w:r>
    </w:p>
    <w:tbl>
      <w:tblPr>
        <w:tblStyle w:val="a5"/>
        <w:tblpPr w:leftFromText="142" w:rightFromText="142" w:vertAnchor="text" w:horzAnchor="page" w:tblpX="3231" w:tblpY="299"/>
        <w:tblW w:w="0" w:type="auto"/>
        <w:tblLook w:val="04A0" w:firstRow="1" w:lastRow="0" w:firstColumn="1" w:lastColumn="0" w:noHBand="0" w:noVBand="1"/>
      </w:tblPr>
      <w:tblGrid>
        <w:gridCol w:w="856"/>
        <w:gridCol w:w="1701"/>
        <w:gridCol w:w="1701"/>
        <w:gridCol w:w="1701"/>
      </w:tblGrid>
      <w:tr w:rsidR="004F1D93" w14:paraId="59275CEC" w14:textId="77777777" w:rsidTr="00E7795D">
        <w:tc>
          <w:tcPr>
            <w:tcW w:w="856" w:type="dxa"/>
          </w:tcPr>
          <w:p w14:paraId="7DBA3F52" w14:textId="77777777" w:rsidR="004F1D93" w:rsidRDefault="004F1D93" w:rsidP="00E7795D">
            <w:pPr>
              <w:jc w:val="left"/>
              <w:rPr>
                <w:sz w:val="24"/>
                <w:szCs w:val="24"/>
              </w:rPr>
            </w:pPr>
            <w:bookmarkStart w:id="0" w:name="_Hlk51513478"/>
            <w:r>
              <w:rPr>
                <w:rFonts w:hint="eastAsia"/>
                <w:sz w:val="24"/>
                <w:szCs w:val="24"/>
              </w:rPr>
              <w:t>段位</w:t>
            </w:r>
          </w:p>
        </w:tc>
        <w:tc>
          <w:tcPr>
            <w:tcW w:w="1701" w:type="dxa"/>
          </w:tcPr>
          <w:p w14:paraId="6D1C3B3A" w14:textId="77777777" w:rsidR="004F1D93" w:rsidRDefault="004F1D93" w:rsidP="00E7795D">
            <w:pPr>
              <w:jc w:val="left"/>
              <w:rPr>
                <w:sz w:val="24"/>
                <w:szCs w:val="24"/>
              </w:rPr>
            </w:pPr>
            <w:r>
              <w:rPr>
                <w:rFonts w:hint="eastAsia"/>
                <w:sz w:val="24"/>
                <w:szCs w:val="24"/>
              </w:rPr>
              <w:t>受験料（円）</w:t>
            </w:r>
          </w:p>
        </w:tc>
        <w:tc>
          <w:tcPr>
            <w:tcW w:w="1701" w:type="dxa"/>
          </w:tcPr>
          <w:p w14:paraId="6F190572" w14:textId="77777777" w:rsidR="004F1D93" w:rsidRDefault="004F1D93" w:rsidP="00E7795D">
            <w:pPr>
              <w:ind w:firstLineChars="100" w:firstLine="240"/>
              <w:jc w:val="left"/>
              <w:rPr>
                <w:sz w:val="24"/>
                <w:szCs w:val="24"/>
              </w:rPr>
            </w:pPr>
            <w:r>
              <w:rPr>
                <w:rFonts w:hint="eastAsia"/>
                <w:sz w:val="24"/>
                <w:szCs w:val="24"/>
              </w:rPr>
              <w:t>連盟入会金</w:t>
            </w:r>
          </w:p>
        </w:tc>
        <w:tc>
          <w:tcPr>
            <w:tcW w:w="1701" w:type="dxa"/>
          </w:tcPr>
          <w:p w14:paraId="2DF2DD7A" w14:textId="2F4F9A35" w:rsidR="004F1D93" w:rsidRDefault="004F1D93" w:rsidP="00E7795D">
            <w:pPr>
              <w:ind w:firstLineChars="100" w:firstLine="240"/>
              <w:jc w:val="left"/>
              <w:rPr>
                <w:sz w:val="24"/>
                <w:szCs w:val="24"/>
              </w:rPr>
            </w:pPr>
            <w:r>
              <w:rPr>
                <w:rFonts w:hint="eastAsia"/>
                <w:sz w:val="24"/>
                <w:szCs w:val="24"/>
              </w:rPr>
              <w:t>合</w:t>
            </w:r>
            <w:r w:rsidR="00927CA9">
              <w:rPr>
                <w:rFonts w:hint="eastAsia"/>
                <w:sz w:val="24"/>
                <w:szCs w:val="24"/>
              </w:rPr>
              <w:t xml:space="preserve">　</w:t>
            </w:r>
            <w:r>
              <w:rPr>
                <w:rFonts w:hint="eastAsia"/>
                <w:sz w:val="24"/>
                <w:szCs w:val="24"/>
              </w:rPr>
              <w:t>計</w:t>
            </w:r>
            <w:r w:rsidR="00927CA9">
              <w:rPr>
                <w:rFonts w:hint="eastAsia"/>
                <w:sz w:val="24"/>
                <w:szCs w:val="24"/>
              </w:rPr>
              <w:t>(</w:t>
            </w:r>
            <w:r w:rsidR="00927CA9">
              <w:rPr>
                <w:rFonts w:hint="eastAsia"/>
                <w:sz w:val="24"/>
                <w:szCs w:val="24"/>
              </w:rPr>
              <w:t>円</w:t>
            </w:r>
            <w:r w:rsidR="00927CA9">
              <w:rPr>
                <w:rFonts w:hint="eastAsia"/>
                <w:sz w:val="24"/>
                <w:szCs w:val="24"/>
              </w:rPr>
              <w:t>)</w:t>
            </w:r>
          </w:p>
        </w:tc>
      </w:tr>
      <w:tr w:rsidR="004F1D93" w14:paraId="5C849DBD" w14:textId="77777777" w:rsidTr="00E7795D">
        <w:tc>
          <w:tcPr>
            <w:tcW w:w="856" w:type="dxa"/>
          </w:tcPr>
          <w:p w14:paraId="5624AE23" w14:textId="77777777" w:rsidR="004F1D93" w:rsidRDefault="004F1D93" w:rsidP="00E7795D">
            <w:pPr>
              <w:jc w:val="left"/>
              <w:rPr>
                <w:sz w:val="24"/>
                <w:szCs w:val="24"/>
              </w:rPr>
            </w:pPr>
            <w:r>
              <w:rPr>
                <w:rFonts w:hint="eastAsia"/>
                <w:sz w:val="24"/>
                <w:szCs w:val="24"/>
              </w:rPr>
              <w:t>初</w:t>
            </w:r>
            <w:r>
              <w:rPr>
                <w:rFonts w:hint="eastAsia"/>
                <w:sz w:val="24"/>
                <w:szCs w:val="24"/>
              </w:rPr>
              <w:t xml:space="preserve"> </w:t>
            </w:r>
            <w:r>
              <w:rPr>
                <w:rFonts w:hint="eastAsia"/>
                <w:sz w:val="24"/>
                <w:szCs w:val="24"/>
              </w:rPr>
              <w:t>段</w:t>
            </w:r>
          </w:p>
        </w:tc>
        <w:tc>
          <w:tcPr>
            <w:tcW w:w="1701" w:type="dxa"/>
          </w:tcPr>
          <w:p w14:paraId="58395DD7" w14:textId="77777777" w:rsidR="004F1D93" w:rsidRDefault="004F1D93" w:rsidP="00E7795D">
            <w:pPr>
              <w:jc w:val="left"/>
              <w:rPr>
                <w:sz w:val="24"/>
                <w:szCs w:val="24"/>
              </w:rPr>
            </w:pPr>
            <w:r>
              <w:rPr>
                <w:rFonts w:hint="eastAsia"/>
                <w:sz w:val="24"/>
                <w:szCs w:val="24"/>
              </w:rPr>
              <w:t xml:space="preserve"> </w:t>
            </w:r>
            <w:r>
              <w:rPr>
                <w:sz w:val="24"/>
                <w:szCs w:val="24"/>
              </w:rPr>
              <w:t xml:space="preserve"> </w:t>
            </w:r>
            <w:r>
              <w:rPr>
                <w:rFonts w:hint="eastAsia"/>
                <w:sz w:val="24"/>
                <w:szCs w:val="24"/>
              </w:rPr>
              <w:t>２，５００</w:t>
            </w:r>
          </w:p>
        </w:tc>
        <w:tc>
          <w:tcPr>
            <w:tcW w:w="1701" w:type="dxa"/>
          </w:tcPr>
          <w:p w14:paraId="2BD1D4E0" w14:textId="77777777" w:rsidR="004F1D93" w:rsidRDefault="004F1D93" w:rsidP="00E7795D">
            <w:pPr>
              <w:jc w:val="left"/>
              <w:rPr>
                <w:sz w:val="24"/>
                <w:szCs w:val="24"/>
              </w:rPr>
            </w:pPr>
            <w:r>
              <w:rPr>
                <w:rFonts w:hint="eastAsia"/>
                <w:sz w:val="24"/>
                <w:szCs w:val="24"/>
              </w:rPr>
              <w:t xml:space="preserve"> </w:t>
            </w:r>
            <w:r>
              <w:rPr>
                <w:sz w:val="24"/>
                <w:szCs w:val="24"/>
              </w:rPr>
              <w:t xml:space="preserve"> </w:t>
            </w:r>
            <w:r>
              <w:rPr>
                <w:rFonts w:hint="eastAsia"/>
                <w:sz w:val="24"/>
                <w:szCs w:val="24"/>
              </w:rPr>
              <w:t>２，０００</w:t>
            </w:r>
          </w:p>
        </w:tc>
        <w:tc>
          <w:tcPr>
            <w:tcW w:w="1701" w:type="dxa"/>
          </w:tcPr>
          <w:p w14:paraId="2BE07210" w14:textId="77777777" w:rsidR="004F1D93" w:rsidRDefault="004F1D93" w:rsidP="00E7795D">
            <w:pPr>
              <w:jc w:val="left"/>
              <w:rPr>
                <w:sz w:val="24"/>
                <w:szCs w:val="24"/>
              </w:rPr>
            </w:pPr>
            <w:r>
              <w:rPr>
                <w:rFonts w:hint="eastAsia"/>
                <w:sz w:val="24"/>
                <w:szCs w:val="24"/>
              </w:rPr>
              <w:t xml:space="preserve">　４，５００</w:t>
            </w:r>
          </w:p>
        </w:tc>
      </w:tr>
      <w:tr w:rsidR="004F1D93" w14:paraId="2FC21A7D" w14:textId="77777777" w:rsidTr="00E7795D">
        <w:tc>
          <w:tcPr>
            <w:tcW w:w="856" w:type="dxa"/>
          </w:tcPr>
          <w:p w14:paraId="66A431E7" w14:textId="77777777" w:rsidR="004F1D93" w:rsidRDefault="004F1D93" w:rsidP="00E7795D">
            <w:pPr>
              <w:jc w:val="left"/>
              <w:rPr>
                <w:sz w:val="24"/>
                <w:szCs w:val="24"/>
              </w:rPr>
            </w:pPr>
            <w:r>
              <w:rPr>
                <w:rFonts w:hint="eastAsia"/>
                <w:sz w:val="24"/>
                <w:szCs w:val="24"/>
              </w:rPr>
              <w:t>弐</w:t>
            </w:r>
            <w:r>
              <w:rPr>
                <w:rFonts w:hint="eastAsia"/>
                <w:sz w:val="24"/>
                <w:szCs w:val="24"/>
              </w:rPr>
              <w:t xml:space="preserve"> </w:t>
            </w:r>
            <w:r>
              <w:rPr>
                <w:rFonts w:hint="eastAsia"/>
                <w:sz w:val="24"/>
                <w:szCs w:val="24"/>
              </w:rPr>
              <w:t>段</w:t>
            </w:r>
          </w:p>
        </w:tc>
        <w:tc>
          <w:tcPr>
            <w:tcW w:w="1701" w:type="dxa"/>
          </w:tcPr>
          <w:p w14:paraId="441B4761" w14:textId="77777777" w:rsidR="004F1D93" w:rsidRDefault="004F1D93" w:rsidP="00E7795D">
            <w:pPr>
              <w:jc w:val="left"/>
              <w:rPr>
                <w:sz w:val="24"/>
                <w:szCs w:val="24"/>
              </w:rPr>
            </w:pPr>
            <w:r>
              <w:rPr>
                <w:rFonts w:hint="eastAsia"/>
                <w:sz w:val="24"/>
                <w:szCs w:val="24"/>
              </w:rPr>
              <w:t xml:space="preserve">　３，５００</w:t>
            </w:r>
          </w:p>
        </w:tc>
        <w:tc>
          <w:tcPr>
            <w:tcW w:w="1701" w:type="dxa"/>
          </w:tcPr>
          <w:p w14:paraId="658E339F" w14:textId="1971A645" w:rsidR="004F1D93" w:rsidRDefault="004F1D93" w:rsidP="00E7795D">
            <w:pPr>
              <w:jc w:val="left"/>
              <w:rPr>
                <w:sz w:val="24"/>
                <w:szCs w:val="24"/>
              </w:rPr>
            </w:pPr>
            <w:r>
              <w:rPr>
                <w:rFonts w:hint="eastAsia"/>
                <w:sz w:val="24"/>
                <w:szCs w:val="24"/>
              </w:rPr>
              <w:t xml:space="preserve">　　</w:t>
            </w:r>
            <w:r w:rsidR="00151634">
              <w:rPr>
                <w:rFonts w:hint="eastAsia"/>
                <w:sz w:val="24"/>
                <w:szCs w:val="24"/>
              </w:rPr>
              <w:t xml:space="preserve"> </w:t>
            </w:r>
            <w:r>
              <w:rPr>
                <w:rFonts w:hint="eastAsia"/>
                <w:sz w:val="24"/>
                <w:szCs w:val="24"/>
              </w:rPr>
              <w:t>―</w:t>
            </w:r>
          </w:p>
        </w:tc>
        <w:tc>
          <w:tcPr>
            <w:tcW w:w="1701" w:type="dxa"/>
          </w:tcPr>
          <w:p w14:paraId="1B5F3D5F" w14:textId="77777777" w:rsidR="004F1D93" w:rsidRDefault="004F1D93" w:rsidP="00E7795D">
            <w:pPr>
              <w:jc w:val="left"/>
              <w:rPr>
                <w:sz w:val="24"/>
                <w:szCs w:val="24"/>
              </w:rPr>
            </w:pPr>
            <w:r>
              <w:rPr>
                <w:rFonts w:hint="eastAsia"/>
                <w:sz w:val="24"/>
                <w:szCs w:val="24"/>
              </w:rPr>
              <w:t xml:space="preserve">　３，５００</w:t>
            </w:r>
          </w:p>
        </w:tc>
      </w:tr>
      <w:tr w:rsidR="004F1D93" w14:paraId="7F5A1D5A" w14:textId="77777777" w:rsidTr="00E7795D">
        <w:tc>
          <w:tcPr>
            <w:tcW w:w="856" w:type="dxa"/>
          </w:tcPr>
          <w:p w14:paraId="447EF0FF" w14:textId="77777777" w:rsidR="004F1D93" w:rsidRDefault="004F1D93" w:rsidP="00E7795D">
            <w:pPr>
              <w:jc w:val="left"/>
              <w:rPr>
                <w:sz w:val="24"/>
                <w:szCs w:val="24"/>
              </w:rPr>
            </w:pPr>
            <w:r>
              <w:rPr>
                <w:rFonts w:hint="eastAsia"/>
                <w:sz w:val="24"/>
                <w:szCs w:val="24"/>
              </w:rPr>
              <w:t>参</w:t>
            </w:r>
            <w:r>
              <w:rPr>
                <w:rFonts w:hint="eastAsia"/>
                <w:sz w:val="24"/>
                <w:szCs w:val="24"/>
              </w:rPr>
              <w:t xml:space="preserve"> </w:t>
            </w:r>
            <w:r>
              <w:rPr>
                <w:rFonts w:hint="eastAsia"/>
                <w:sz w:val="24"/>
                <w:szCs w:val="24"/>
              </w:rPr>
              <w:t>段</w:t>
            </w:r>
          </w:p>
        </w:tc>
        <w:tc>
          <w:tcPr>
            <w:tcW w:w="1701" w:type="dxa"/>
          </w:tcPr>
          <w:p w14:paraId="54F03A55" w14:textId="77777777" w:rsidR="004F1D93" w:rsidRDefault="004F1D93" w:rsidP="00E7795D">
            <w:pPr>
              <w:jc w:val="left"/>
              <w:rPr>
                <w:sz w:val="24"/>
                <w:szCs w:val="24"/>
              </w:rPr>
            </w:pPr>
            <w:r>
              <w:rPr>
                <w:rFonts w:hint="eastAsia"/>
                <w:sz w:val="24"/>
                <w:szCs w:val="24"/>
              </w:rPr>
              <w:t xml:space="preserve">　４，５００</w:t>
            </w:r>
          </w:p>
        </w:tc>
        <w:tc>
          <w:tcPr>
            <w:tcW w:w="1701" w:type="dxa"/>
          </w:tcPr>
          <w:p w14:paraId="1EFAA499" w14:textId="6CDEDBEE" w:rsidR="004F1D93" w:rsidRDefault="004F1D93" w:rsidP="00E7795D">
            <w:pPr>
              <w:jc w:val="left"/>
              <w:rPr>
                <w:sz w:val="24"/>
                <w:szCs w:val="24"/>
              </w:rPr>
            </w:pPr>
            <w:r>
              <w:rPr>
                <w:rFonts w:hint="eastAsia"/>
                <w:sz w:val="24"/>
                <w:szCs w:val="24"/>
              </w:rPr>
              <w:t xml:space="preserve">　　</w:t>
            </w:r>
            <w:r w:rsidR="00151634">
              <w:rPr>
                <w:rFonts w:hint="eastAsia"/>
                <w:sz w:val="24"/>
                <w:szCs w:val="24"/>
              </w:rPr>
              <w:t xml:space="preserve"> </w:t>
            </w:r>
            <w:r>
              <w:rPr>
                <w:rFonts w:hint="eastAsia"/>
                <w:sz w:val="24"/>
                <w:szCs w:val="24"/>
              </w:rPr>
              <w:t>―</w:t>
            </w:r>
          </w:p>
        </w:tc>
        <w:tc>
          <w:tcPr>
            <w:tcW w:w="1701" w:type="dxa"/>
          </w:tcPr>
          <w:p w14:paraId="108953A2" w14:textId="77777777" w:rsidR="004F1D93" w:rsidRDefault="004F1D93" w:rsidP="00E7795D">
            <w:pPr>
              <w:jc w:val="left"/>
              <w:rPr>
                <w:sz w:val="24"/>
                <w:szCs w:val="24"/>
              </w:rPr>
            </w:pPr>
            <w:r>
              <w:rPr>
                <w:rFonts w:hint="eastAsia"/>
                <w:sz w:val="24"/>
                <w:szCs w:val="24"/>
              </w:rPr>
              <w:t xml:space="preserve">　４，５００</w:t>
            </w:r>
          </w:p>
        </w:tc>
      </w:tr>
      <w:tr w:rsidR="00151634" w14:paraId="198F16AE" w14:textId="77777777" w:rsidTr="00E7795D">
        <w:tc>
          <w:tcPr>
            <w:tcW w:w="856" w:type="dxa"/>
          </w:tcPr>
          <w:p w14:paraId="0E13B3C7" w14:textId="1DE327CB" w:rsidR="00151634" w:rsidRDefault="00151634" w:rsidP="00E7795D">
            <w:pPr>
              <w:jc w:val="left"/>
              <w:rPr>
                <w:sz w:val="24"/>
                <w:szCs w:val="24"/>
              </w:rPr>
            </w:pPr>
            <w:r>
              <w:rPr>
                <w:rFonts w:hint="eastAsia"/>
                <w:sz w:val="24"/>
                <w:szCs w:val="24"/>
              </w:rPr>
              <w:t>四</w:t>
            </w:r>
            <w:r>
              <w:rPr>
                <w:rFonts w:hint="eastAsia"/>
                <w:sz w:val="24"/>
                <w:szCs w:val="24"/>
              </w:rPr>
              <w:t xml:space="preserve"> </w:t>
            </w:r>
            <w:r>
              <w:rPr>
                <w:rFonts w:hint="eastAsia"/>
                <w:sz w:val="24"/>
                <w:szCs w:val="24"/>
              </w:rPr>
              <w:t>段</w:t>
            </w:r>
          </w:p>
        </w:tc>
        <w:tc>
          <w:tcPr>
            <w:tcW w:w="1701" w:type="dxa"/>
          </w:tcPr>
          <w:p w14:paraId="24E499BC" w14:textId="46220A7A" w:rsidR="00151634" w:rsidRDefault="00151634" w:rsidP="00E7795D">
            <w:pPr>
              <w:jc w:val="left"/>
              <w:rPr>
                <w:sz w:val="24"/>
                <w:szCs w:val="24"/>
              </w:rPr>
            </w:pPr>
            <w:r>
              <w:rPr>
                <w:rFonts w:hint="eastAsia"/>
                <w:sz w:val="24"/>
                <w:szCs w:val="24"/>
              </w:rPr>
              <w:t xml:space="preserve">　５，５００</w:t>
            </w:r>
          </w:p>
        </w:tc>
        <w:tc>
          <w:tcPr>
            <w:tcW w:w="1701" w:type="dxa"/>
          </w:tcPr>
          <w:p w14:paraId="70EA7CDD" w14:textId="08007DD1" w:rsidR="00151634" w:rsidRDefault="00151634" w:rsidP="00E7795D">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w:t>
            </w:r>
          </w:p>
        </w:tc>
        <w:tc>
          <w:tcPr>
            <w:tcW w:w="1701" w:type="dxa"/>
          </w:tcPr>
          <w:p w14:paraId="6EC513A2" w14:textId="1C99963F" w:rsidR="00151634" w:rsidRDefault="00151634" w:rsidP="00E7795D">
            <w:pPr>
              <w:jc w:val="left"/>
              <w:rPr>
                <w:sz w:val="24"/>
                <w:szCs w:val="24"/>
              </w:rPr>
            </w:pPr>
            <w:r>
              <w:rPr>
                <w:rFonts w:hint="eastAsia"/>
                <w:sz w:val="24"/>
                <w:szCs w:val="24"/>
              </w:rPr>
              <w:t xml:space="preserve"> </w:t>
            </w:r>
            <w:r>
              <w:rPr>
                <w:sz w:val="24"/>
                <w:szCs w:val="24"/>
              </w:rPr>
              <w:t xml:space="preserve"> </w:t>
            </w:r>
            <w:r>
              <w:rPr>
                <w:rFonts w:hint="eastAsia"/>
                <w:sz w:val="24"/>
                <w:szCs w:val="24"/>
              </w:rPr>
              <w:t>５，５００</w:t>
            </w:r>
          </w:p>
        </w:tc>
      </w:tr>
      <w:bookmarkEnd w:id="0"/>
    </w:tbl>
    <w:p w14:paraId="07DB0C90" w14:textId="77777777" w:rsidR="004F1D93" w:rsidRDefault="004F1D93" w:rsidP="00390C6D">
      <w:pPr>
        <w:ind w:firstLineChars="100" w:firstLine="240"/>
        <w:jc w:val="left"/>
        <w:rPr>
          <w:sz w:val="24"/>
          <w:szCs w:val="24"/>
        </w:rPr>
      </w:pPr>
    </w:p>
    <w:p w14:paraId="1DDA8EAD" w14:textId="78997889" w:rsidR="004F1D93" w:rsidRDefault="00B735A9" w:rsidP="00E7795D">
      <w:pPr>
        <w:ind w:firstLineChars="200" w:firstLine="480"/>
        <w:jc w:val="left"/>
        <w:rPr>
          <w:sz w:val="24"/>
          <w:szCs w:val="24"/>
        </w:rPr>
      </w:pPr>
      <w:r>
        <w:rPr>
          <w:rFonts w:hint="eastAsia"/>
          <w:sz w:val="24"/>
          <w:szCs w:val="24"/>
        </w:rPr>
        <w:t>５．</w:t>
      </w:r>
      <w:r w:rsidR="004F1D93">
        <w:rPr>
          <w:rFonts w:hint="eastAsia"/>
          <w:sz w:val="24"/>
          <w:szCs w:val="24"/>
        </w:rPr>
        <w:t>受</w:t>
      </w:r>
      <w:r w:rsidR="004F1D93">
        <w:rPr>
          <w:rFonts w:hint="eastAsia"/>
          <w:sz w:val="24"/>
          <w:szCs w:val="24"/>
        </w:rPr>
        <w:t xml:space="preserve"> </w:t>
      </w:r>
      <w:r w:rsidR="004F1D93">
        <w:rPr>
          <w:rFonts w:hint="eastAsia"/>
          <w:sz w:val="24"/>
          <w:szCs w:val="24"/>
        </w:rPr>
        <w:t>験</w:t>
      </w:r>
      <w:r w:rsidR="004F1D93">
        <w:rPr>
          <w:rFonts w:hint="eastAsia"/>
          <w:sz w:val="24"/>
          <w:szCs w:val="24"/>
        </w:rPr>
        <w:t xml:space="preserve"> </w:t>
      </w:r>
      <w:r w:rsidR="004F1D93">
        <w:rPr>
          <w:rFonts w:hint="eastAsia"/>
          <w:sz w:val="24"/>
          <w:szCs w:val="24"/>
        </w:rPr>
        <w:t>料</w:t>
      </w:r>
      <w:r>
        <w:rPr>
          <w:rFonts w:hint="eastAsia"/>
          <w:sz w:val="24"/>
          <w:szCs w:val="24"/>
        </w:rPr>
        <w:t xml:space="preserve">　　</w:t>
      </w:r>
    </w:p>
    <w:p w14:paraId="5B296ED8" w14:textId="3F250C0B" w:rsidR="004F1D93" w:rsidRDefault="004F1D93" w:rsidP="00390C6D">
      <w:pPr>
        <w:ind w:firstLineChars="100" w:firstLine="240"/>
        <w:jc w:val="left"/>
        <w:rPr>
          <w:sz w:val="24"/>
          <w:szCs w:val="24"/>
        </w:rPr>
      </w:pPr>
    </w:p>
    <w:p w14:paraId="0B4BCFB3" w14:textId="766BC75D" w:rsidR="004F1D93" w:rsidRDefault="004F1D93" w:rsidP="00390C6D">
      <w:pPr>
        <w:ind w:firstLineChars="100" w:firstLine="240"/>
        <w:jc w:val="left"/>
        <w:rPr>
          <w:sz w:val="24"/>
          <w:szCs w:val="24"/>
        </w:rPr>
      </w:pPr>
    </w:p>
    <w:p w14:paraId="1FCC239D" w14:textId="77777777" w:rsidR="004F1D93" w:rsidRDefault="004F1D93" w:rsidP="00390C6D">
      <w:pPr>
        <w:ind w:firstLineChars="100" w:firstLine="240"/>
        <w:jc w:val="left"/>
        <w:rPr>
          <w:sz w:val="24"/>
          <w:szCs w:val="24"/>
        </w:rPr>
      </w:pPr>
    </w:p>
    <w:p w14:paraId="22B07881" w14:textId="77777777" w:rsidR="004F1D93" w:rsidRDefault="004F1D93" w:rsidP="00390C6D">
      <w:pPr>
        <w:ind w:firstLineChars="100" w:firstLine="240"/>
        <w:jc w:val="left"/>
        <w:rPr>
          <w:sz w:val="24"/>
          <w:szCs w:val="24"/>
        </w:rPr>
      </w:pPr>
      <w:r>
        <w:rPr>
          <w:rFonts w:hint="eastAsia"/>
          <w:sz w:val="24"/>
          <w:szCs w:val="24"/>
        </w:rPr>
        <w:t xml:space="preserve">　　　　　　　　　</w:t>
      </w:r>
    </w:p>
    <w:p w14:paraId="23F1D684" w14:textId="57F2B222" w:rsidR="00491CDB" w:rsidRDefault="004F1D93" w:rsidP="004F07A7">
      <w:pPr>
        <w:ind w:firstLineChars="1000" w:firstLine="2400"/>
        <w:jc w:val="left"/>
        <w:rPr>
          <w:sz w:val="24"/>
          <w:szCs w:val="24"/>
        </w:rPr>
      </w:pPr>
      <w:r>
        <w:rPr>
          <w:rFonts w:hint="eastAsia"/>
          <w:sz w:val="24"/>
          <w:szCs w:val="24"/>
        </w:rPr>
        <w:t>※「初段」受験初回のみ入会金が必要です</w:t>
      </w:r>
      <w:r w:rsidR="00927CA9">
        <w:rPr>
          <w:rFonts w:hint="eastAsia"/>
          <w:sz w:val="24"/>
          <w:szCs w:val="24"/>
        </w:rPr>
        <w:t>。</w:t>
      </w:r>
    </w:p>
    <w:p w14:paraId="2EEFAA89" w14:textId="77777777" w:rsidR="004F07A7" w:rsidRDefault="004F07A7" w:rsidP="00491CDB">
      <w:pPr>
        <w:ind w:firstLineChars="200" w:firstLine="480"/>
        <w:jc w:val="left"/>
        <w:rPr>
          <w:sz w:val="24"/>
          <w:szCs w:val="24"/>
        </w:rPr>
      </w:pPr>
    </w:p>
    <w:p w14:paraId="3854F561" w14:textId="001C505D" w:rsidR="00491CDB" w:rsidRDefault="00491CDB" w:rsidP="00FF0FB4">
      <w:pPr>
        <w:ind w:firstLineChars="200" w:firstLine="480"/>
        <w:jc w:val="left"/>
        <w:rPr>
          <w:sz w:val="24"/>
          <w:szCs w:val="24"/>
        </w:rPr>
      </w:pPr>
      <w:r>
        <w:rPr>
          <w:rFonts w:hint="eastAsia"/>
          <w:sz w:val="24"/>
          <w:szCs w:val="24"/>
        </w:rPr>
        <w:t xml:space="preserve">６．日　　程　　</w:t>
      </w:r>
      <w:r w:rsidR="00334AF4" w:rsidRPr="00334AF4">
        <w:rPr>
          <w:rFonts w:hint="eastAsia"/>
          <w:b/>
          <w:bCs/>
          <w:sz w:val="24"/>
          <w:szCs w:val="24"/>
        </w:rPr>
        <w:t>8</w:t>
      </w:r>
      <w:r w:rsidRPr="00334AF4">
        <w:rPr>
          <w:rFonts w:hint="eastAsia"/>
          <w:b/>
          <w:bCs/>
          <w:sz w:val="24"/>
          <w:szCs w:val="24"/>
        </w:rPr>
        <w:t>:</w:t>
      </w:r>
      <w:r w:rsidR="00334AF4" w:rsidRPr="00334AF4">
        <w:rPr>
          <w:rFonts w:hint="eastAsia"/>
          <w:b/>
          <w:bCs/>
          <w:sz w:val="24"/>
          <w:szCs w:val="24"/>
        </w:rPr>
        <w:t>3</w:t>
      </w:r>
      <w:r w:rsidR="00FF0FB4" w:rsidRPr="00334AF4">
        <w:rPr>
          <w:b/>
          <w:bCs/>
          <w:sz w:val="24"/>
          <w:szCs w:val="24"/>
        </w:rPr>
        <w:t>0</w:t>
      </w:r>
      <w:r w:rsidRPr="00334AF4">
        <w:rPr>
          <w:b/>
          <w:bCs/>
          <w:sz w:val="24"/>
          <w:szCs w:val="24"/>
        </w:rPr>
        <w:t xml:space="preserve"> </w:t>
      </w:r>
      <w:r w:rsidRPr="00334AF4">
        <w:rPr>
          <w:rFonts w:hint="eastAsia"/>
          <w:b/>
          <w:bCs/>
          <w:sz w:val="24"/>
          <w:szCs w:val="24"/>
        </w:rPr>
        <w:t>開館</w:t>
      </w:r>
    </w:p>
    <w:p w14:paraId="7D0F18E7" w14:textId="06C1860B" w:rsidR="00491CDB" w:rsidRDefault="00491CDB" w:rsidP="00491CDB">
      <w:pPr>
        <w:ind w:firstLineChars="200" w:firstLine="480"/>
        <w:jc w:val="left"/>
        <w:rPr>
          <w:sz w:val="24"/>
          <w:szCs w:val="24"/>
        </w:rPr>
      </w:pPr>
      <w:r>
        <w:rPr>
          <w:rFonts w:hint="eastAsia"/>
          <w:sz w:val="24"/>
          <w:szCs w:val="24"/>
        </w:rPr>
        <w:t xml:space="preserve">　　　　　　　　</w:t>
      </w:r>
      <w:r w:rsidR="00334AF4">
        <w:rPr>
          <w:rFonts w:hint="eastAsia"/>
          <w:sz w:val="24"/>
          <w:szCs w:val="24"/>
        </w:rPr>
        <w:t>8</w:t>
      </w:r>
      <w:r>
        <w:rPr>
          <w:rFonts w:hint="eastAsia"/>
          <w:sz w:val="24"/>
          <w:szCs w:val="24"/>
        </w:rPr>
        <w:t>:</w:t>
      </w:r>
      <w:r w:rsidR="00334AF4">
        <w:rPr>
          <w:rFonts w:hint="eastAsia"/>
          <w:sz w:val="24"/>
          <w:szCs w:val="24"/>
        </w:rPr>
        <w:t>45</w:t>
      </w:r>
      <w:r>
        <w:rPr>
          <w:sz w:val="24"/>
          <w:szCs w:val="24"/>
        </w:rPr>
        <w:t xml:space="preserve"> </w:t>
      </w:r>
      <w:r>
        <w:rPr>
          <w:rFonts w:hint="eastAsia"/>
          <w:sz w:val="24"/>
          <w:szCs w:val="24"/>
        </w:rPr>
        <w:t>受付　書類審査　　班分け（リーグ戦）</w:t>
      </w:r>
    </w:p>
    <w:p w14:paraId="73385F26" w14:textId="759798BB" w:rsidR="00491CDB" w:rsidRDefault="00491CDB" w:rsidP="00FF0FB4">
      <w:pPr>
        <w:ind w:firstLineChars="200" w:firstLine="480"/>
        <w:jc w:val="left"/>
        <w:rPr>
          <w:sz w:val="24"/>
          <w:szCs w:val="24"/>
        </w:rPr>
      </w:pPr>
      <w:r>
        <w:rPr>
          <w:rFonts w:hint="eastAsia"/>
          <w:sz w:val="24"/>
          <w:szCs w:val="24"/>
        </w:rPr>
        <w:t xml:space="preserve">　　　　　　　　</w:t>
      </w:r>
      <w:r w:rsidR="004F07A7">
        <w:rPr>
          <w:rFonts w:hint="eastAsia"/>
          <w:sz w:val="24"/>
          <w:szCs w:val="24"/>
        </w:rPr>
        <w:t>9</w:t>
      </w:r>
      <w:r>
        <w:rPr>
          <w:rFonts w:hint="eastAsia"/>
          <w:sz w:val="24"/>
          <w:szCs w:val="24"/>
        </w:rPr>
        <w:t>:</w:t>
      </w:r>
      <w:r w:rsidR="00F94606">
        <w:rPr>
          <w:rFonts w:hint="eastAsia"/>
          <w:sz w:val="24"/>
          <w:szCs w:val="24"/>
        </w:rPr>
        <w:t>30</w:t>
      </w:r>
      <w:r>
        <w:rPr>
          <w:sz w:val="24"/>
          <w:szCs w:val="24"/>
        </w:rPr>
        <w:t xml:space="preserve"> </w:t>
      </w:r>
      <w:r>
        <w:rPr>
          <w:rFonts w:hint="eastAsia"/>
          <w:sz w:val="24"/>
          <w:szCs w:val="24"/>
        </w:rPr>
        <w:t>昇段審査について説明</w:t>
      </w:r>
      <w:r w:rsidR="000D11D0">
        <w:rPr>
          <w:rFonts w:hint="eastAsia"/>
          <w:sz w:val="24"/>
          <w:szCs w:val="24"/>
        </w:rPr>
        <w:t>と班発表</w:t>
      </w:r>
    </w:p>
    <w:p w14:paraId="5DBE1DF2" w14:textId="7862B197" w:rsidR="00491CDB" w:rsidRDefault="00491CDB" w:rsidP="00FF0FB4">
      <w:pPr>
        <w:ind w:firstLineChars="200" w:firstLine="480"/>
        <w:jc w:val="left"/>
        <w:rPr>
          <w:sz w:val="24"/>
          <w:szCs w:val="24"/>
        </w:rPr>
      </w:pPr>
      <w:r>
        <w:rPr>
          <w:rFonts w:hint="eastAsia"/>
          <w:sz w:val="24"/>
          <w:szCs w:val="24"/>
        </w:rPr>
        <w:t xml:space="preserve">　　　　　　　</w:t>
      </w:r>
      <w:r>
        <w:rPr>
          <w:rFonts w:hint="eastAsia"/>
          <w:sz w:val="24"/>
          <w:szCs w:val="24"/>
        </w:rPr>
        <w:t xml:space="preserve"> </w:t>
      </w:r>
      <w:r w:rsidR="00334AF4">
        <w:rPr>
          <w:sz w:val="24"/>
          <w:szCs w:val="24"/>
        </w:rPr>
        <w:t xml:space="preserve"> </w:t>
      </w:r>
      <w:r w:rsidR="00334AF4">
        <w:rPr>
          <w:rFonts w:hint="eastAsia"/>
          <w:sz w:val="24"/>
          <w:szCs w:val="24"/>
        </w:rPr>
        <w:t>9</w:t>
      </w:r>
      <w:r>
        <w:rPr>
          <w:rFonts w:hint="eastAsia"/>
          <w:sz w:val="24"/>
          <w:szCs w:val="24"/>
        </w:rPr>
        <w:t>:</w:t>
      </w:r>
      <w:r w:rsidR="00334AF4">
        <w:rPr>
          <w:rFonts w:hint="eastAsia"/>
          <w:sz w:val="24"/>
          <w:szCs w:val="24"/>
        </w:rPr>
        <w:t>50</w:t>
      </w:r>
      <w:r>
        <w:rPr>
          <w:sz w:val="24"/>
          <w:szCs w:val="24"/>
        </w:rPr>
        <w:t xml:space="preserve"> </w:t>
      </w:r>
      <w:r>
        <w:rPr>
          <w:rFonts w:hint="eastAsia"/>
          <w:sz w:val="24"/>
          <w:szCs w:val="24"/>
        </w:rPr>
        <w:t>実技審査（試合）</w:t>
      </w:r>
    </w:p>
    <w:p w14:paraId="72E679C0" w14:textId="1FE64040" w:rsidR="00491CDB" w:rsidRDefault="00491CDB" w:rsidP="00491CDB">
      <w:pPr>
        <w:ind w:firstLineChars="200" w:firstLine="480"/>
        <w:jc w:val="left"/>
        <w:rPr>
          <w:sz w:val="24"/>
          <w:szCs w:val="24"/>
        </w:rPr>
      </w:pPr>
      <w:r>
        <w:rPr>
          <w:rFonts w:hint="eastAsia"/>
          <w:sz w:val="24"/>
          <w:szCs w:val="24"/>
        </w:rPr>
        <w:t xml:space="preserve">　　　　　　　</w:t>
      </w:r>
      <w:r>
        <w:rPr>
          <w:rFonts w:hint="eastAsia"/>
          <w:sz w:val="24"/>
          <w:szCs w:val="24"/>
        </w:rPr>
        <w:t xml:space="preserve"> 1</w:t>
      </w:r>
      <w:r w:rsidR="00334AF4">
        <w:rPr>
          <w:rFonts w:hint="eastAsia"/>
          <w:sz w:val="24"/>
          <w:szCs w:val="24"/>
        </w:rPr>
        <w:t>1</w:t>
      </w:r>
      <w:r>
        <w:rPr>
          <w:rFonts w:hint="eastAsia"/>
          <w:sz w:val="24"/>
          <w:szCs w:val="24"/>
        </w:rPr>
        <w:t>:</w:t>
      </w:r>
      <w:r w:rsidR="00334AF4">
        <w:rPr>
          <w:rFonts w:hint="eastAsia"/>
          <w:sz w:val="24"/>
          <w:szCs w:val="24"/>
        </w:rPr>
        <w:t>00</w:t>
      </w:r>
      <w:r>
        <w:rPr>
          <w:sz w:val="24"/>
          <w:szCs w:val="24"/>
        </w:rPr>
        <w:t xml:space="preserve"> </w:t>
      </w:r>
      <w:r>
        <w:rPr>
          <w:rFonts w:hint="eastAsia"/>
          <w:sz w:val="24"/>
          <w:szCs w:val="24"/>
        </w:rPr>
        <w:t>形審査</w:t>
      </w:r>
    </w:p>
    <w:p w14:paraId="02ABEC2B" w14:textId="1277CD4A" w:rsidR="00491CDB" w:rsidRDefault="00491CDB" w:rsidP="00491CDB">
      <w:pPr>
        <w:ind w:firstLineChars="200" w:firstLine="480"/>
        <w:jc w:val="left"/>
        <w:rPr>
          <w:sz w:val="24"/>
          <w:szCs w:val="24"/>
        </w:rPr>
      </w:pPr>
      <w:r>
        <w:rPr>
          <w:rFonts w:hint="eastAsia"/>
          <w:sz w:val="24"/>
          <w:szCs w:val="24"/>
        </w:rPr>
        <w:t xml:space="preserve">　　　　　　　</w:t>
      </w:r>
      <w:r>
        <w:rPr>
          <w:rFonts w:hint="eastAsia"/>
          <w:sz w:val="24"/>
          <w:szCs w:val="24"/>
        </w:rPr>
        <w:t xml:space="preserve"> 1</w:t>
      </w:r>
      <w:r w:rsidR="00FF0FB4">
        <w:rPr>
          <w:sz w:val="24"/>
          <w:szCs w:val="24"/>
        </w:rPr>
        <w:t>1</w:t>
      </w:r>
      <w:r>
        <w:rPr>
          <w:rFonts w:hint="eastAsia"/>
          <w:sz w:val="24"/>
          <w:szCs w:val="24"/>
        </w:rPr>
        <w:t>:</w:t>
      </w:r>
      <w:r w:rsidR="00334AF4">
        <w:rPr>
          <w:rFonts w:hint="eastAsia"/>
          <w:sz w:val="24"/>
          <w:szCs w:val="24"/>
        </w:rPr>
        <w:t>45</w:t>
      </w:r>
      <w:r>
        <w:rPr>
          <w:sz w:val="24"/>
          <w:szCs w:val="24"/>
        </w:rPr>
        <w:t xml:space="preserve"> </w:t>
      </w:r>
      <w:r>
        <w:rPr>
          <w:rFonts w:hint="eastAsia"/>
          <w:sz w:val="24"/>
          <w:szCs w:val="24"/>
        </w:rPr>
        <w:t>筆記試験開始（合格者のみ）</w:t>
      </w:r>
    </w:p>
    <w:p w14:paraId="5436402B" w14:textId="53433194" w:rsidR="00491CDB" w:rsidRPr="00591437" w:rsidRDefault="00491CDB" w:rsidP="00491CDB">
      <w:pPr>
        <w:ind w:firstLineChars="200" w:firstLine="480"/>
        <w:jc w:val="left"/>
        <w:rPr>
          <w:sz w:val="24"/>
          <w:szCs w:val="24"/>
        </w:rPr>
      </w:pPr>
      <w:r>
        <w:rPr>
          <w:rFonts w:hint="eastAsia"/>
          <w:sz w:val="24"/>
          <w:szCs w:val="24"/>
        </w:rPr>
        <w:t xml:space="preserve">　　　　　　　</w:t>
      </w:r>
      <w:r>
        <w:rPr>
          <w:rFonts w:hint="eastAsia"/>
          <w:sz w:val="24"/>
          <w:szCs w:val="24"/>
        </w:rPr>
        <w:t xml:space="preserve"> 1</w:t>
      </w:r>
      <w:r w:rsidR="00334AF4">
        <w:rPr>
          <w:rFonts w:hint="eastAsia"/>
          <w:sz w:val="24"/>
          <w:szCs w:val="24"/>
        </w:rPr>
        <w:t>2</w:t>
      </w:r>
      <w:r>
        <w:rPr>
          <w:rFonts w:hint="eastAsia"/>
          <w:sz w:val="24"/>
          <w:szCs w:val="24"/>
        </w:rPr>
        <w:t>:</w:t>
      </w:r>
      <w:r w:rsidR="00334AF4">
        <w:rPr>
          <w:rFonts w:hint="eastAsia"/>
          <w:sz w:val="24"/>
          <w:szCs w:val="24"/>
        </w:rPr>
        <w:t>00</w:t>
      </w:r>
      <w:r>
        <w:rPr>
          <w:sz w:val="24"/>
          <w:szCs w:val="24"/>
        </w:rPr>
        <w:t xml:space="preserve"> </w:t>
      </w:r>
      <w:r>
        <w:rPr>
          <w:rFonts w:hint="eastAsia"/>
          <w:sz w:val="24"/>
          <w:szCs w:val="24"/>
        </w:rPr>
        <w:t xml:space="preserve">筆記審査終了　</w:t>
      </w:r>
      <w:r w:rsidR="00AF25B5">
        <w:rPr>
          <w:rFonts w:hint="eastAsia"/>
          <w:sz w:val="24"/>
          <w:szCs w:val="24"/>
        </w:rPr>
        <w:t xml:space="preserve">　</w:t>
      </w:r>
      <w:r>
        <w:rPr>
          <w:rFonts w:hint="eastAsia"/>
          <w:sz w:val="24"/>
          <w:szCs w:val="24"/>
        </w:rPr>
        <w:t>講道館入門について説明</w:t>
      </w:r>
      <w:r w:rsidR="00591437">
        <w:rPr>
          <w:rFonts w:hint="eastAsia"/>
          <w:sz w:val="24"/>
          <w:szCs w:val="24"/>
        </w:rPr>
        <w:t xml:space="preserve"> </w:t>
      </w:r>
      <w:r w:rsidR="00591437">
        <w:rPr>
          <w:sz w:val="24"/>
          <w:szCs w:val="24"/>
        </w:rPr>
        <w:t xml:space="preserve"> </w:t>
      </w:r>
      <w:r w:rsidR="00A426C0">
        <w:rPr>
          <w:rFonts w:hint="eastAsia"/>
          <w:sz w:val="24"/>
          <w:szCs w:val="24"/>
        </w:rPr>
        <w:t xml:space="preserve">　</w:t>
      </w:r>
      <w:r w:rsidR="00591437">
        <w:rPr>
          <w:rFonts w:hint="eastAsia"/>
          <w:sz w:val="24"/>
          <w:szCs w:val="24"/>
        </w:rPr>
        <w:t>(</w:t>
      </w:r>
      <w:r w:rsidR="00591437">
        <w:rPr>
          <w:rFonts w:hint="eastAsia"/>
          <w:sz w:val="24"/>
          <w:szCs w:val="24"/>
        </w:rPr>
        <w:t>※予定</w:t>
      </w:r>
      <w:r w:rsidR="00591437">
        <w:rPr>
          <w:rFonts w:hint="eastAsia"/>
          <w:sz w:val="24"/>
          <w:szCs w:val="24"/>
        </w:rPr>
        <w:t>)</w:t>
      </w:r>
    </w:p>
    <w:p w14:paraId="65A23C71" w14:textId="4BD4171A" w:rsidR="00491CDB" w:rsidRDefault="00491CDB" w:rsidP="00AF25B5">
      <w:pPr>
        <w:jc w:val="left"/>
        <w:rPr>
          <w:sz w:val="24"/>
          <w:szCs w:val="24"/>
        </w:rPr>
      </w:pPr>
    </w:p>
    <w:p w14:paraId="28DAF259" w14:textId="1C7FDDB7" w:rsidR="003E28D3" w:rsidRDefault="004F1D93" w:rsidP="00EB3033">
      <w:pPr>
        <w:ind w:firstLineChars="200" w:firstLine="480"/>
        <w:jc w:val="left"/>
        <w:rPr>
          <w:rFonts w:eastAsia="SimSun"/>
          <w:sz w:val="24"/>
          <w:szCs w:val="24"/>
          <w:lang w:eastAsia="zh-CN"/>
        </w:rPr>
      </w:pPr>
      <w:r>
        <w:rPr>
          <w:rFonts w:hint="eastAsia"/>
          <w:sz w:val="24"/>
          <w:szCs w:val="24"/>
          <w:lang w:eastAsia="zh-CN"/>
        </w:rPr>
        <w:t>６．持</w:t>
      </w:r>
      <w:r w:rsidR="00852AD8">
        <w:rPr>
          <w:rFonts w:hint="eastAsia"/>
          <w:sz w:val="24"/>
          <w:szCs w:val="24"/>
          <w:lang w:eastAsia="zh-CN"/>
        </w:rPr>
        <w:t xml:space="preserve"> </w:t>
      </w:r>
      <w:r>
        <w:rPr>
          <w:rFonts w:hint="eastAsia"/>
          <w:sz w:val="24"/>
          <w:szCs w:val="24"/>
          <w:lang w:eastAsia="zh-CN"/>
        </w:rPr>
        <w:t>参</w:t>
      </w:r>
      <w:r w:rsidR="00852AD8">
        <w:rPr>
          <w:rFonts w:hint="eastAsia"/>
          <w:sz w:val="24"/>
          <w:szCs w:val="24"/>
          <w:lang w:eastAsia="zh-CN"/>
        </w:rPr>
        <w:t xml:space="preserve"> </w:t>
      </w:r>
      <w:r>
        <w:rPr>
          <w:rFonts w:hint="eastAsia"/>
          <w:sz w:val="24"/>
          <w:szCs w:val="24"/>
          <w:lang w:eastAsia="zh-CN"/>
        </w:rPr>
        <w:t>品</w:t>
      </w:r>
      <w:r w:rsidR="00390C6D">
        <w:rPr>
          <w:rFonts w:hint="eastAsia"/>
          <w:sz w:val="24"/>
          <w:szCs w:val="24"/>
          <w:lang w:eastAsia="zh-CN"/>
        </w:rPr>
        <w:t xml:space="preserve">　</w:t>
      </w:r>
      <w:r w:rsidR="00AF25B5">
        <w:rPr>
          <w:rFonts w:hint="eastAsia"/>
          <w:sz w:val="24"/>
          <w:szCs w:val="24"/>
          <w:lang w:eastAsia="zh-CN"/>
        </w:rPr>
        <w:t xml:space="preserve"> </w:t>
      </w:r>
      <w:r w:rsidR="00852AD8">
        <w:rPr>
          <w:rFonts w:hint="eastAsia"/>
          <w:sz w:val="24"/>
          <w:szCs w:val="24"/>
          <w:lang w:eastAsia="zh-CN"/>
        </w:rPr>
        <w:t>①</w:t>
      </w:r>
      <w:r w:rsidR="00852AD8">
        <w:rPr>
          <w:rFonts w:hint="eastAsia"/>
          <w:sz w:val="24"/>
          <w:szCs w:val="24"/>
          <w:lang w:eastAsia="zh-CN"/>
        </w:rPr>
        <w:t xml:space="preserve"> </w:t>
      </w:r>
      <w:r w:rsidR="00852AD8">
        <w:rPr>
          <w:rFonts w:hint="eastAsia"/>
          <w:sz w:val="24"/>
          <w:szCs w:val="24"/>
          <w:lang w:eastAsia="zh-CN"/>
        </w:rPr>
        <w:t>形免除証明書（夏季形</w:t>
      </w:r>
      <w:r w:rsidR="00394331">
        <w:rPr>
          <w:rFonts w:hint="eastAsia"/>
          <w:sz w:val="24"/>
          <w:szCs w:val="24"/>
          <w:lang w:eastAsia="zh-CN"/>
        </w:rPr>
        <w:t>講習修了証</w:t>
      </w:r>
      <w:r w:rsidR="000D11D0">
        <w:rPr>
          <w:rFonts w:hint="eastAsia"/>
          <w:sz w:val="24"/>
          <w:szCs w:val="24"/>
          <w:lang w:eastAsia="zh-CN"/>
        </w:rPr>
        <w:t>）</w:t>
      </w:r>
      <w:r w:rsidR="004F07A7">
        <w:rPr>
          <w:sz w:val="24"/>
          <w:szCs w:val="24"/>
          <w:lang w:eastAsia="zh-CN"/>
        </w:rPr>
        <w:t xml:space="preserve"> </w:t>
      </w:r>
      <w:r w:rsidR="003E28D3">
        <w:rPr>
          <w:rFonts w:hint="eastAsia"/>
          <w:sz w:val="24"/>
          <w:szCs w:val="24"/>
          <w:lang w:eastAsia="zh-CN"/>
        </w:rPr>
        <w:t>②</w:t>
      </w:r>
      <w:r w:rsidR="003E28D3">
        <w:rPr>
          <w:rFonts w:hint="eastAsia"/>
          <w:sz w:val="24"/>
          <w:szCs w:val="24"/>
          <w:lang w:eastAsia="zh-CN"/>
        </w:rPr>
        <w:t xml:space="preserve"> </w:t>
      </w:r>
      <w:r w:rsidR="003E28D3">
        <w:rPr>
          <w:rFonts w:hint="eastAsia"/>
          <w:sz w:val="24"/>
          <w:szCs w:val="24"/>
          <w:lang w:eastAsia="zh-CN"/>
        </w:rPr>
        <w:t>昇段試験受審申込書</w:t>
      </w:r>
    </w:p>
    <w:p w14:paraId="7C2B8905" w14:textId="2EF7D21B" w:rsidR="005E53C8" w:rsidRDefault="005E53C8" w:rsidP="005E53C8">
      <w:pPr>
        <w:ind w:firstLineChars="200" w:firstLine="480"/>
        <w:jc w:val="left"/>
        <w:rPr>
          <w:sz w:val="24"/>
          <w:szCs w:val="24"/>
        </w:rPr>
      </w:pPr>
      <w:r>
        <w:rPr>
          <w:rFonts w:hint="eastAsia"/>
          <w:sz w:val="24"/>
          <w:szCs w:val="24"/>
          <w:lang w:eastAsia="zh-CN"/>
        </w:rPr>
        <w:t xml:space="preserve"> </w:t>
      </w:r>
      <w:r>
        <w:rPr>
          <w:sz w:val="24"/>
          <w:szCs w:val="24"/>
          <w:lang w:eastAsia="zh-CN"/>
        </w:rPr>
        <w:t xml:space="preserve">              </w:t>
      </w:r>
      <w:r w:rsidR="003E28D3">
        <w:rPr>
          <w:rFonts w:hint="eastAsia"/>
          <w:sz w:val="24"/>
          <w:szCs w:val="24"/>
        </w:rPr>
        <w:t>③</w:t>
      </w:r>
      <w:r w:rsidR="00852AD8">
        <w:rPr>
          <w:rFonts w:hint="eastAsia"/>
          <w:sz w:val="24"/>
          <w:szCs w:val="24"/>
        </w:rPr>
        <w:t xml:space="preserve"> </w:t>
      </w:r>
      <w:r w:rsidR="00852AD8">
        <w:rPr>
          <w:rFonts w:hint="eastAsia"/>
          <w:sz w:val="24"/>
          <w:szCs w:val="24"/>
        </w:rPr>
        <w:t>受験料（上記</w:t>
      </w:r>
      <w:r w:rsidR="00FF0FB4">
        <w:rPr>
          <w:rFonts w:hint="eastAsia"/>
          <w:sz w:val="24"/>
          <w:szCs w:val="24"/>
        </w:rPr>
        <w:t>記載</w:t>
      </w:r>
      <w:r w:rsidR="00852AD8">
        <w:rPr>
          <w:rFonts w:hint="eastAsia"/>
          <w:sz w:val="24"/>
          <w:szCs w:val="24"/>
        </w:rPr>
        <w:t>）</w:t>
      </w:r>
      <w:r>
        <w:rPr>
          <w:rFonts w:hint="eastAsia"/>
          <w:sz w:val="24"/>
          <w:szCs w:val="24"/>
        </w:rPr>
        <w:t xml:space="preserve"> </w:t>
      </w:r>
      <w:r>
        <w:rPr>
          <w:sz w:val="24"/>
          <w:szCs w:val="24"/>
        </w:rPr>
        <w:t xml:space="preserve">              </w:t>
      </w:r>
      <w:r w:rsidR="00797225">
        <w:rPr>
          <w:rFonts w:hint="eastAsia"/>
          <w:sz w:val="24"/>
          <w:szCs w:val="24"/>
        </w:rPr>
        <w:t>④</w:t>
      </w:r>
      <w:r w:rsidR="00852AD8">
        <w:rPr>
          <w:rFonts w:hint="eastAsia"/>
          <w:sz w:val="24"/>
          <w:szCs w:val="24"/>
        </w:rPr>
        <w:t xml:space="preserve"> </w:t>
      </w:r>
      <w:r w:rsidR="00852AD8">
        <w:rPr>
          <w:rFonts w:hint="eastAsia"/>
          <w:sz w:val="24"/>
          <w:szCs w:val="24"/>
        </w:rPr>
        <w:t>柔道手帳（１級合格証）</w:t>
      </w:r>
    </w:p>
    <w:p w14:paraId="4FE72252" w14:textId="7D148897" w:rsidR="006F1FA1" w:rsidRDefault="00797225" w:rsidP="005E53C8">
      <w:pPr>
        <w:ind w:firstLineChars="945" w:firstLine="2268"/>
        <w:jc w:val="left"/>
        <w:rPr>
          <w:sz w:val="24"/>
          <w:szCs w:val="24"/>
        </w:rPr>
      </w:pPr>
      <w:r>
        <w:rPr>
          <w:rFonts w:hint="eastAsia"/>
          <w:sz w:val="24"/>
          <w:szCs w:val="24"/>
        </w:rPr>
        <w:t>⑤</w:t>
      </w:r>
      <w:r w:rsidR="004F07A7">
        <w:rPr>
          <w:rFonts w:hint="eastAsia"/>
          <w:sz w:val="24"/>
          <w:szCs w:val="24"/>
        </w:rPr>
        <w:t xml:space="preserve"> </w:t>
      </w:r>
      <w:r w:rsidR="004F07A7">
        <w:rPr>
          <w:rFonts w:hint="eastAsia"/>
          <w:sz w:val="24"/>
          <w:szCs w:val="24"/>
        </w:rPr>
        <w:t>筆記用具</w:t>
      </w:r>
      <w:r w:rsidR="00F94606">
        <w:rPr>
          <w:rFonts w:hint="eastAsia"/>
          <w:sz w:val="24"/>
          <w:szCs w:val="24"/>
        </w:rPr>
        <w:t>（</w:t>
      </w:r>
      <w:r w:rsidR="00F94606" w:rsidRPr="0081054F">
        <w:rPr>
          <w:rFonts w:hint="eastAsia"/>
          <w:sz w:val="24"/>
          <w:szCs w:val="24"/>
          <w:u w:val="single"/>
        </w:rPr>
        <w:t>黒色ボールペンも</w:t>
      </w:r>
      <w:r w:rsidR="00F94606">
        <w:rPr>
          <w:rFonts w:hint="eastAsia"/>
          <w:sz w:val="24"/>
          <w:szCs w:val="24"/>
        </w:rPr>
        <w:t xml:space="preserve">）　</w:t>
      </w:r>
    </w:p>
    <w:p w14:paraId="3200B357" w14:textId="77777777" w:rsidR="00797225" w:rsidRDefault="00F94606" w:rsidP="00195104">
      <w:pPr>
        <w:ind w:firstLineChars="200" w:firstLine="480"/>
        <w:jc w:val="left"/>
        <w:rPr>
          <w:sz w:val="24"/>
          <w:szCs w:val="24"/>
        </w:rPr>
      </w:pPr>
      <w:bookmarkStart w:id="1" w:name="_Hlk51515891"/>
      <w:r>
        <w:rPr>
          <w:rFonts w:hint="eastAsia"/>
          <w:sz w:val="24"/>
          <w:szCs w:val="24"/>
        </w:rPr>
        <w:t xml:space="preserve">　　　　　　　</w:t>
      </w:r>
      <w:r>
        <w:rPr>
          <w:rFonts w:hint="eastAsia"/>
          <w:sz w:val="24"/>
          <w:szCs w:val="24"/>
        </w:rPr>
        <w:t xml:space="preserve"> </w:t>
      </w:r>
      <w:r w:rsidR="00797225">
        <w:rPr>
          <w:rFonts w:hint="eastAsia"/>
          <w:sz w:val="24"/>
          <w:szCs w:val="24"/>
        </w:rPr>
        <w:t>⑥</w:t>
      </w:r>
      <w:r>
        <w:rPr>
          <w:rFonts w:hint="eastAsia"/>
          <w:sz w:val="24"/>
          <w:szCs w:val="24"/>
        </w:rPr>
        <w:t xml:space="preserve"> </w:t>
      </w:r>
      <w:r>
        <w:rPr>
          <w:rFonts w:hint="eastAsia"/>
          <w:sz w:val="24"/>
          <w:szCs w:val="24"/>
        </w:rPr>
        <w:t xml:space="preserve">他に持参するもの　</w:t>
      </w:r>
      <w:r w:rsidRPr="00F94606">
        <w:rPr>
          <w:rFonts w:hint="eastAsia"/>
          <w:sz w:val="24"/>
          <w:szCs w:val="24"/>
        </w:rPr>
        <w:t>初段</w:t>
      </w:r>
      <w:r>
        <w:rPr>
          <w:rFonts w:hint="eastAsia"/>
          <w:sz w:val="24"/>
          <w:szCs w:val="24"/>
        </w:rPr>
        <w:t>：</w:t>
      </w:r>
      <w:r w:rsidRPr="00F94606">
        <w:rPr>
          <w:rFonts w:hint="eastAsia"/>
          <w:b/>
          <w:bCs/>
          <w:sz w:val="24"/>
          <w:szCs w:val="24"/>
        </w:rPr>
        <w:t>（印鑑）</w:t>
      </w:r>
      <w:r w:rsidR="0081054F" w:rsidRPr="0081054F">
        <w:rPr>
          <w:rFonts w:hint="eastAsia"/>
          <w:sz w:val="24"/>
          <w:szCs w:val="24"/>
        </w:rPr>
        <w:t>持参すること</w:t>
      </w:r>
      <w:r w:rsidR="00797225">
        <w:rPr>
          <w:rFonts w:hint="eastAsia"/>
          <w:sz w:val="24"/>
          <w:szCs w:val="24"/>
        </w:rPr>
        <w:t>（合格した場合</w:t>
      </w:r>
    </w:p>
    <w:p w14:paraId="5C41FE2F" w14:textId="09BDB5A3" w:rsidR="00F94606" w:rsidRDefault="00797225" w:rsidP="00195104">
      <w:pPr>
        <w:ind w:firstLineChars="200" w:firstLine="480"/>
        <w:jc w:val="left"/>
        <w:rPr>
          <w:sz w:val="24"/>
          <w:szCs w:val="24"/>
          <w:u w:val="single"/>
        </w:rPr>
      </w:pPr>
      <w:r>
        <w:rPr>
          <w:rFonts w:hint="eastAsia"/>
          <w:sz w:val="24"/>
          <w:szCs w:val="24"/>
        </w:rPr>
        <w:t xml:space="preserve">　　　　　　　　　に必要）</w:t>
      </w:r>
      <w:r w:rsidR="00F94606">
        <w:rPr>
          <w:rFonts w:hint="eastAsia"/>
          <w:sz w:val="24"/>
          <w:szCs w:val="24"/>
        </w:rPr>
        <w:t xml:space="preserve">　</w:t>
      </w:r>
    </w:p>
    <w:p w14:paraId="19541234" w14:textId="11D67805" w:rsidR="00F94606" w:rsidRPr="00F94606" w:rsidRDefault="00F94606" w:rsidP="00195104">
      <w:pPr>
        <w:ind w:firstLineChars="200" w:firstLine="480"/>
        <w:jc w:val="left"/>
        <w:rPr>
          <w:sz w:val="24"/>
          <w:szCs w:val="24"/>
        </w:rPr>
      </w:pPr>
      <w:r w:rsidRPr="00F94606">
        <w:rPr>
          <w:rFonts w:hint="eastAsia"/>
          <w:sz w:val="24"/>
          <w:szCs w:val="24"/>
        </w:rPr>
        <w:t xml:space="preserve">　　　　　　　</w:t>
      </w:r>
      <w:r w:rsidR="00797225">
        <w:rPr>
          <w:rFonts w:hint="eastAsia"/>
          <w:sz w:val="24"/>
          <w:szCs w:val="24"/>
        </w:rPr>
        <w:t xml:space="preserve"> </w:t>
      </w:r>
      <w:r w:rsidR="00797225">
        <w:rPr>
          <w:rFonts w:hint="eastAsia"/>
          <w:sz w:val="24"/>
          <w:szCs w:val="24"/>
        </w:rPr>
        <w:t>⑦</w:t>
      </w:r>
      <w:r w:rsidR="00797225">
        <w:rPr>
          <w:rFonts w:hint="eastAsia"/>
          <w:sz w:val="24"/>
          <w:szCs w:val="24"/>
        </w:rPr>
        <w:t xml:space="preserve"> </w:t>
      </w:r>
      <w:r>
        <w:rPr>
          <w:rFonts w:hint="eastAsia"/>
          <w:sz w:val="24"/>
          <w:szCs w:val="24"/>
        </w:rPr>
        <w:t>二段以上：</w:t>
      </w:r>
      <w:r w:rsidRPr="00F94606">
        <w:rPr>
          <w:rFonts w:hint="eastAsia"/>
          <w:b/>
          <w:bCs/>
          <w:sz w:val="24"/>
          <w:szCs w:val="24"/>
        </w:rPr>
        <w:t>（講道館員証カード）</w:t>
      </w:r>
      <w:r w:rsidR="0081054F" w:rsidRPr="0081054F">
        <w:rPr>
          <w:rFonts w:hint="eastAsia"/>
          <w:sz w:val="24"/>
          <w:szCs w:val="24"/>
        </w:rPr>
        <w:t>持参すること</w:t>
      </w:r>
    </w:p>
    <w:p w14:paraId="1A6BFF25" w14:textId="389F247E" w:rsidR="004F07A7" w:rsidRDefault="006F1FA1" w:rsidP="00195104">
      <w:pPr>
        <w:ind w:firstLineChars="200" w:firstLine="480"/>
        <w:jc w:val="left"/>
        <w:rPr>
          <w:sz w:val="24"/>
          <w:szCs w:val="24"/>
        </w:rPr>
      </w:pPr>
      <w:r>
        <w:rPr>
          <w:rFonts w:hint="eastAsia"/>
          <w:sz w:val="24"/>
          <w:szCs w:val="24"/>
        </w:rPr>
        <w:lastRenderedPageBreak/>
        <w:t>7</w:t>
      </w:r>
      <w:r>
        <w:rPr>
          <w:rFonts w:hint="eastAsia"/>
          <w:sz w:val="24"/>
          <w:szCs w:val="24"/>
        </w:rPr>
        <w:t>．</w:t>
      </w:r>
      <w:r w:rsidR="00E7795D">
        <w:rPr>
          <w:rFonts w:hint="eastAsia"/>
          <w:sz w:val="24"/>
          <w:szCs w:val="24"/>
        </w:rPr>
        <w:t>申込方法</w:t>
      </w:r>
      <w:r>
        <w:rPr>
          <w:rFonts w:hint="eastAsia"/>
          <w:sz w:val="24"/>
          <w:szCs w:val="24"/>
        </w:rPr>
        <w:t xml:space="preserve">　</w:t>
      </w:r>
      <w:bookmarkEnd w:id="1"/>
      <w:r w:rsidR="00AF25B5">
        <w:rPr>
          <w:rFonts w:hint="eastAsia"/>
          <w:sz w:val="24"/>
          <w:szCs w:val="24"/>
        </w:rPr>
        <w:t xml:space="preserve"> </w:t>
      </w:r>
      <w:r w:rsidR="00AF25B5">
        <w:rPr>
          <w:sz w:val="24"/>
          <w:szCs w:val="24"/>
        </w:rPr>
        <w:t xml:space="preserve"> </w:t>
      </w:r>
      <w:r w:rsidR="00797225">
        <w:rPr>
          <w:rFonts w:hint="eastAsia"/>
          <w:sz w:val="24"/>
          <w:szCs w:val="24"/>
        </w:rPr>
        <w:t xml:space="preserve"> </w:t>
      </w:r>
      <w:r>
        <w:rPr>
          <w:rFonts w:hint="eastAsia"/>
          <w:sz w:val="24"/>
          <w:szCs w:val="24"/>
        </w:rPr>
        <w:t>個人カード「昇段</w:t>
      </w:r>
      <w:r w:rsidR="00CB4496">
        <w:rPr>
          <w:rFonts w:hint="eastAsia"/>
          <w:sz w:val="24"/>
          <w:szCs w:val="24"/>
        </w:rPr>
        <w:t>受</w:t>
      </w:r>
      <w:r w:rsidR="00195104">
        <w:rPr>
          <w:rFonts w:hint="eastAsia"/>
          <w:sz w:val="24"/>
          <w:szCs w:val="24"/>
        </w:rPr>
        <w:t>験</w:t>
      </w:r>
      <w:r w:rsidR="0029055B">
        <w:rPr>
          <w:rFonts w:hint="eastAsia"/>
          <w:sz w:val="24"/>
          <w:szCs w:val="24"/>
        </w:rPr>
        <w:t>申</w:t>
      </w:r>
      <w:r>
        <w:rPr>
          <w:rFonts w:hint="eastAsia"/>
          <w:sz w:val="24"/>
          <w:szCs w:val="24"/>
        </w:rPr>
        <w:t>込書</w:t>
      </w:r>
      <w:r w:rsidR="0029055B">
        <w:rPr>
          <w:rFonts w:hint="eastAsia"/>
          <w:sz w:val="24"/>
          <w:szCs w:val="24"/>
        </w:rPr>
        <w:t>」</w:t>
      </w:r>
      <w:r>
        <w:rPr>
          <w:rFonts w:hint="eastAsia"/>
          <w:sz w:val="24"/>
          <w:szCs w:val="24"/>
        </w:rPr>
        <w:t>に</w:t>
      </w:r>
      <w:r w:rsidR="003E28D3">
        <w:rPr>
          <w:rFonts w:hint="eastAsia"/>
          <w:sz w:val="24"/>
          <w:szCs w:val="24"/>
        </w:rPr>
        <w:t>受験</w:t>
      </w:r>
      <w:r>
        <w:rPr>
          <w:rFonts w:hint="eastAsia"/>
          <w:sz w:val="24"/>
          <w:szCs w:val="24"/>
        </w:rPr>
        <w:t>料を必ず</w:t>
      </w:r>
      <w:r w:rsidR="002C5AC1">
        <w:rPr>
          <w:rFonts w:hint="eastAsia"/>
          <w:sz w:val="24"/>
          <w:szCs w:val="24"/>
        </w:rPr>
        <w:t>添え</w:t>
      </w:r>
      <w:r w:rsidR="00DE3616">
        <w:rPr>
          <w:rFonts w:hint="eastAsia"/>
          <w:sz w:val="24"/>
          <w:szCs w:val="24"/>
        </w:rPr>
        <w:t>て</w:t>
      </w:r>
      <w:r w:rsidR="005072FE">
        <w:rPr>
          <w:rFonts w:hint="eastAsia"/>
          <w:sz w:val="24"/>
          <w:szCs w:val="24"/>
        </w:rPr>
        <w:t>申込む</w:t>
      </w:r>
      <w:r>
        <w:rPr>
          <w:rFonts w:hint="eastAsia"/>
          <w:sz w:val="24"/>
          <w:szCs w:val="24"/>
        </w:rPr>
        <w:t>こと。</w:t>
      </w:r>
    </w:p>
    <w:p w14:paraId="47C16587" w14:textId="0AC57B1B" w:rsidR="00E7795D" w:rsidRPr="00E7795D" w:rsidRDefault="00E7795D" w:rsidP="005E53C8">
      <w:pPr>
        <w:ind w:firstLineChars="1000" w:firstLine="2400"/>
        <w:jc w:val="left"/>
        <w:rPr>
          <w:sz w:val="24"/>
          <w:szCs w:val="24"/>
        </w:rPr>
      </w:pPr>
      <w:r w:rsidRPr="00E7795D">
        <w:rPr>
          <w:rFonts w:hint="eastAsia"/>
          <w:sz w:val="24"/>
          <w:szCs w:val="24"/>
        </w:rPr>
        <w:t>※県連より各支部へ案内文書及び</w:t>
      </w:r>
      <w:r w:rsidR="005E53C8">
        <w:rPr>
          <w:rFonts w:hint="eastAsia"/>
          <w:sz w:val="24"/>
          <w:szCs w:val="24"/>
        </w:rPr>
        <w:t>個人</w:t>
      </w:r>
      <w:r w:rsidRPr="00E7795D">
        <w:rPr>
          <w:rFonts w:hint="eastAsia"/>
          <w:sz w:val="24"/>
          <w:szCs w:val="24"/>
        </w:rPr>
        <w:t>申込書</w:t>
      </w:r>
      <w:r w:rsidR="00195104">
        <w:rPr>
          <w:rFonts w:hint="eastAsia"/>
          <w:sz w:val="24"/>
          <w:szCs w:val="24"/>
        </w:rPr>
        <w:t>を</w:t>
      </w:r>
      <w:r w:rsidRPr="00E7795D">
        <w:rPr>
          <w:rFonts w:hint="eastAsia"/>
          <w:sz w:val="24"/>
          <w:szCs w:val="24"/>
        </w:rPr>
        <w:t>郵送し</w:t>
      </w:r>
      <w:r w:rsidR="00195104">
        <w:rPr>
          <w:rFonts w:hint="eastAsia"/>
          <w:sz w:val="24"/>
          <w:szCs w:val="24"/>
        </w:rPr>
        <w:t>てい</w:t>
      </w:r>
      <w:r w:rsidRPr="00E7795D">
        <w:rPr>
          <w:rFonts w:hint="eastAsia"/>
          <w:sz w:val="24"/>
          <w:szCs w:val="24"/>
        </w:rPr>
        <w:t>ます。</w:t>
      </w:r>
    </w:p>
    <w:p w14:paraId="3E178B12" w14:textId="77777777" w:rsidR="00195104" w:rsidRDefault="00195104" w:rsidP="00797225">
      <w:pPr>
        <w:ind w:firstLineChars="1000" w:firstLine="2400"/>
        <w:rPr>
          <w:sz w:val="24"/>
          <w:szCs w:val="24"/>
        </w:rPr>
      </w:pPr>
      <w:r>
        <w:rPr>
          <w:rFonts w:hint="eastAsia"/>
          <w:sz w:val="24"/>
          <w:szCs w:val="24"/>
        </w:rPr>
        <w:t>また</w:t>
      </w:r>
      <w:r w:rsidR="00AD0B9B">
        <w:rPr>
          <w:rFonts w:hint="eastAsia"/>
          <w:sz w:val="24"/>
          <w:szCs w:val="24"/>
        </w:rPr>
        <w:t>徳島県柔道連盟</w:t>
      </w:r>
      <w:r w:rsidR="00AD0B9B">
        <w:rPr>
          <w:sz w:val="24"/>
          <w:szCs w:val="24"/>
        </w:rPr>
        <w:t>HP</w:t>
      </w:r>
      <w:r w:rsidR="00E7795D" w:rsidRPr="00E7795D">
        <w:rPr>
          <w:rFonts w:hint="eastAsia"/>
          <w:sz w:val="24"/>
          <w:szCs w:val="24"/>
        </w:rPr>
        <w:t>（</w:t>
      </w:r>
      <w:r w:rsidR="00E7795D" w:rsidRPr="00E7795D">
        <w:rPr>
          <w:rFonts w:hint="eastAsia"/>
          <w:sz w:val="24"/>
          <w:szCs w:val="24"/>
        </w:rPr>
        <w:t>http://tokushima-judo.com</w:t>
      </w:r>
      <w:r w:rsidR="00E7795D" w:rsidRPr="00E7795D">
        <w:rPr>
          <w:sz w:val="24"/>
          <w:szCs w:val="24"/>
        </w:rPr>
        <w:t>）</w:t>
      </w:r>
      <w:r w:rsidR="00E7795D" w:rsidRPr="00E7795D">
        <w:rPr>
          <w:rFonts w:hint="eastAsia"/>
          <w:sz w:val="24"/>
          <w:szCs w:val="24"/>
        </w:rPr>
        <w:t>から</w:t>
      </w:r>
      <w:r w:rsidR="00F3740B">
        <w:rPr>
          <w:rFonts w:hint="eastAsia"/>
          <w:sz w:val="24"/>
          <w:szCs w:val="24"/>
        </w:rPr>
        <w:t>ダウン</w:t>
      </w:r>
    </w:p>
    <w:p w14:paraId="1C83008A" w14:textId="3B4A1E18" w:rsidR="00E84A6F" w:rsidRDefault="00F3740B" w:rsidP="00797225">
      <w:pPr>
        <w:ind w:firstLineChars="1000" w:firstLine="2400"/>
        <w:rPr>
          <w:sz w:val="24"/>
          <w:szCs w:val="24"/>
        </w:rPr>
      </w:pPr>
      <w:r>
        <w:rPr>
          <w:rFonts w:hint="eastAsia"/>
          <w:sz w:val="24"/>
          <w:szCs w:val="24"/>
        </w:rPr>
        <w:t xml:space="preserve">ロード　</w:t>
      </w:r>
      <w:r w:rsidR="00195104">
        <w:rPr>
          <w:rFonts w:hint="eastAsia"/>
          <w:sz w:val="24"/>
          <w:szCs w:val="24"/>
        </w:rPr>
        <w:t>(</w:t>
      </w:r>
      <w:r w:rsidR="00195104">
        <w:rPr>
          <w:rFonts w:hint="eastAsia"/>
          <w:sz w:val="24"/>
          <w:szCs w:val="24"/>
        </w:rPr>
        <w:t>連盟主催</w:t>
      </w:r>
      <w:r w:rsidR="00195104">
        <w:rPr>
          <w:rFonts w:hint="eastAsia"/>
          <w:sz w:val="24"/>
          <w:szCs w:val="24"/>
        </w:rPr>
        <w:t xml:space="preserve"> </w:t>
      </w:r>
      <w:r w:rsidR="00195104">
        <w:rPr>
          <w:rFonts w:hint="eastAsia"/>
          <w:sz w:val="24"/>
          <w:szCs w:val="24"/>
        </w:rPr>
        <w:t>→</w:t>
      </w:r>
      <w:r w:rsidR="00195104">
        <w:rPr>
          <w:rFonts w:hint="eastAsia"/>
          <w:sz w:val="24"/>
          <w:szCs w:val="24"/>
        </w:rPr>
        <w:t xml:space="preserve"> </w:t>
      </w:r>
      <w:r>
        <w:rPr>
          <w:rFonts w:hint="eastAsia"/>
          <w:sz w:val="24"/>
          <w:szCs w:val="24"/>
        </w:rPr>
        <w:t>昇段関係</w:t>
      </w:r>
      <w:r w:rsidR="00195104">
        <w:rPr>
          <w:rFonts w:hint="eastAsia"/>
          <w:sz w:val="24"/>
          <w:szCs w:val="24"/>
        </w:rPr>
        <w:t>)</w:t>
      </w:r>
      <w:r w:rsidR="00010049">
        <w:rPr>
          <w:rFonts w:hint="eastAsia"/>
          <w:sz w:val="24"/>
          <w:szCs w:val="24"/>
        </w:rPr>
        <w:t>も</w:t>
      </w:r>
      <w:r w:rsidR="005E53C8">
        <w:rPr>
          <w:rFonts w:hint="eastAsia"/>
          <w:sz w:val="24"/>
          <w:szCs w:val="24"/>
        </w:rPr>
        <w:t>可。</w:t>
      </w:r>
    </w:p>
    <w:p w14:paraId="09FD2500" w14:textId="6F290C7C" w:rsidR="005E53C8" w:rsidRDefault="005E53C8" w:rsidP="005E53C8">
      <w:pPr>
        <w:ind w:firstLine="2410"/>
        <w:rPr>
          <w:sz w:val="24"/>
          <w:szCs w:val="24"/>
        </w:rPr>
      </w:pPr>
      <w:r>
        <w:rPr>
          <w:rFonts w:hint="eastAsia"/>
          <w:sz w:val="24"/>
          <w:szCs w:val="24"/>
        </w:rPr>
        <w:t>※昇段</w:t>
      </w:r>
      <w:r w:rsidR="00797225">
        <w:rPr>
          <w:rFonts w:hint="eastAsia"/>
          <w:sz w:val="24"/>
          <w:szCs w:val="24"/>
        </w:rPr>
        <w:t>試験</w:t>
      </w:r>
      <w:r>
        <w:rPr>
          <w:rFonts w:hint="eastAsia"/>
          <w:sz w:val="24"/>
          <w:szCs w:val="24"/>
        </w:rPr>
        <w:t>申込書に詳細を記入のうえ、</w:t>
      </w:r>
      <w:r w:rsidR="00394331">
        <w:rPr>
          <w:rFonts w:hint="eastAsia"/>
          <w:sz w:val="24"/>
          <w:szCs w:val="24"/>
        </w:rPr>
        <w:t>当日、</w:t>
      </w:r>
      <w:r>
        <w:rPr>
          <w:rFonts w:hint="eastAsia"/>
          <w:sz w:val="24"/>
          <w:szCs w:val="24"/>
        </w:rPr>
        <w:t>受付係に提出する。</w:t>
      </w:r>
    </w:p>
    <w:p w14:paraId="0578F172" w14:textId="4C3EC426" w:rsidR="005E53C8" w:rsidRDefault="005E53C8" w:rsidP="005E53C8">
      <w:pPr>
        <w:ind w:firstLine="2410"/>
        <w:rPr>
          <w:sz w:val="24"/>
          <w:szCs w:val="24"/>
        </w:rPr>
      </w:pPr>
      <w:r>
        <w:rPr>
          <w:rFonts w:hint="eastAsia"/>
          <w:sz w:val="24"/>
          <w:szCs w:val="24"/>
        </w:rPr>
        <w:t xml:space="preserve">　</w:t>
      </w:r>
    </w:p>
    <w:p w14:paraId="17D8F83B" w14:textId="7FB3A9E8" w:rsidR="00E7795D" w:rsidRPr="00394331" w:rsidRDefault="00E7795D" w:rsidP="005E53C8">
      <w:pPr>
        <w:widowControl/>
        <w:spacing w:after="128" w:line="259" w:lineRule="auto"/>
        <w:jc w:val="left"/>
        <w:rPr>
          <w:sz w:val="24"/>
          <w:szCs w:val="24"/>
        </w:rPr>
      </w:pPr>
    </w:p>
    <w:p w14:paraId="6EBDBAE9" w14:textId="1E16D5E3" w:rsidR="00AF25B5" w:rsidRDefault="00EF0524" w:rsidP="00BF1067">
      <w:pPr>
        <w:ind w:firstLine="3600"/>
        <w:rPr>
          <w:sz w:val="24"/>
          <w:szCs w:val="24"/>
        </w:rPr>
      </w:pPr>
      <w:r>
        <w:rPr>
          <w:rFonts w:hint="eastAsia"/>
          <w:sz w:val="24"/>
          <w:szCs w:val="24"/>
        </w:rPr>
        <w:t xml:space="preserve">宛先　</w:t>
      </w:r>
      <w:r w:rsidR="00E7795D" w:rsidRPr="00E7795D">
        <w:rPr>
          <w:sz w:val="24"/>
          <w:szCs w:val="24"/>
        </w:rPr>
        <w:t>〒</w:t>
      </w:r>
      <w:r w:rsidR="00E7795D" w:rsidRPr="00E7795D">
        <w:rPr>
          <w:rFonts w:hint="eastAsia"/>
          <w:sz w:val="24"/>
          <w:szCs w:val="24"/>
        </w:rPr>
        <w:t>770</w:t>
      </w:r>
      <w:r w:rsidR="00E7795D" w:rsidRPr="00E7795D">
        <w:rPr>
          <w:sz w:val="24"/>
          <w:szCs w:val="24"/>
        </w:rPr>
        <w:t>－</w:t>
      </w:r>
      <w:r w:rsidR="00E7795D" w:rsidRPr="00E7795D">
        <w:rPr>
          <w:sz w:val="24"/>
          <w:szCs w:val="24"/>
        </w:rPr>
        <w:t>0</w:t>
      </w:r>
      <w:r w:rsidR="00E7795D" w:rsidRPr="00E7795D">
        <w:rPr>
          <w:rFonts w:hint="eastAsia"/>
          <w:sz w:val="24"/>
          <w:szCs w:val="24"/>
        </w:rPr>
        <w:t>851</w:t>
      </w:r>
      <w:r w:rsidR="00E7795D" w:rsidRPr="00E7795D">
        <w:rPr>
          <w:rFonts w:hint="eastAsia"/>
          <w:sz w:val="24"/>
          <w:szCs w:val="24"/>
        </w:rPr>
        <w:t xml:space="preserve">　</w:t>
      </w:r>
      <w:r w:rsidR="00E7795D" w:rsidRPr="00E7795D">
        <w:rPr>
          <w:sz w:val="24"/>
          <w:szCs w:val="24"/>
        </w:rPr>
        <w:t xml:space="preserve"> </w:t>
      </w:r>
      <w:r w:rsidR="00AF25B5">
        <w:rPr>
          <w:sz w:val="24"/>
          <w:szCs w:val="24"/>
        </w:rPr>
        <w:t xml:space="preserve"> </w:t>
      </w:r>
      <w:r w:rsidR="00AF25B5">
        <w:rPr>
          <w:rFonts w:hint="eastAsia"/>
          <w:sz w:val="24"/>
          <w:szCs w:val="24"/>
        </w:rPr>
        <w:t>徳島県柔道連盟</w:t>
      </w:r>
      <w:r w:rsidR="00DB2F1F">
        <w:rPr>
          <w:rFonts w:hint="eastAsia"/>
          <w:sz w:val="24"/>
          <w:szCs w:val="24"/>
        </w:rPr>
        <w:t>事務局</w:t>
      </w:r>
    </w:p>
    <w:p w14:paraId="79B7A47B" w14:textId="69B563AC" w:rsidR="00E7795D" w:rsidRPr="00E7795D" w:rsidRDefault="00E7795D" w:rsidP="00AF25B5">
      <w:pPr>
        <w:ind w:firstLine="3600"/>
        <w:rPr>
          <w:sz w:val="24"/>
          <w:szCs w:val="24"/>
        </w:rPr>
      </w:pPr>
      <w:r w:rsidRPr="00E7795D">
        <w:rPr>
          <w:rFonts w:hint="eastAsia"/>
          <w:sz w:val="24"/>
          <w:szCs w:val="24"/>
        </w:rPr>
        <w:t>徳島</w:t>
      </w:r>
      <w:r w:rsidRPr="00E7795D">
        <w:rPr>
          <w:sz w:val="24"/>
          <w:szCs w:val="24"/>
        </w:rPr>
        <w:t>市</w:t>
      </w:r>
      <w:r w:rsidRPr="00E7795D">
        <w:rPr>
          <w:rFonts w:hint="eastAsia"/>
          <w:sz w:val="24"/>
          <w:szCs w:val="24"/>
        </w:rPr>
        <w:t>徳島町城内</w:t>
      </w:r>
      <w:r w:rsidRPr="00E7795D">
        <w:rPr>
          <w:rFonts w:hint="eastAsia"/>
          <w:sz w:val="24"/>
          <w:szCs w:val="24"/>
        </w:rPr>
        <w:t>6</w:t>
      </w:r>
      <w:r w:rsidRPr="00E7795D">
        <w:rPr>
          <w:sz w:val="24"/>
          <w:szCs w:val="24"/>
        </w:rPr>
        <w:t>－</w:t>
      </w:r>
      <w:r w:rsidRPr="00E7795D">
        <w:rPr>
          <w:rFonts w:hint="eastAsia"/>
          <w:sz w:val="24"/>
          <w:szCs w:val="24"/>
        </w:rPr>
        <w:t>101</w:t>
      </w:r>
      <w:r w:rsidRPr="00E7795D">
        <w:rPr>
          <w:sz w:val="24"/>
          <w:szCs w:val="24"/>
        </w:rPr>
        <w:t xml:space="preserve"> </w:t>
      </w:r>
      <w:r w:rsidRPr="00E7795D">
        <w:rPr>
          <w:rFonts w:hint="eastAsia"/>
          <w:sz w:val="24"/>
          <w:szCs w:val="24"/>
        </w:rPr>
        <w:t xml:space="preserve"> </w:t>
      </w:r>
      <w:r w:rsidRPr="00E7795D">
        <w:rPr>
          <w:rFonts w:hint="eastAsia"/>
          <w:sz w:val="24"/>
          <w:szCs w:val="24"/>
        </w:rPr>
        <w:t>先田ビル</w:t>
      </w:r>
      <w:r w:rsidRPr="00E7795D">
        <w:rPr>
          <w:rFonts w:hint="eastAsia"/>
          <w:sz w:val="24"/>
          <w:szCs w:val="24"/>
        </w:rPr>
        <w:t>3F</w:t>
      </w:r>
      <w:r w:rsidRPr="00E7795D">
        <w:rPr>
          <w:sz w:val="24"/>
          <w:szCs w:val="24"/>
        </w:rPr>
        <w:t xml:space="preserve"> </w:t>
      </w:r>
    </w:p>
    <w:p w14:paraId="443ED668" w14:textId="77777777" w:rsidR="00EF0524" w:rsidRDefault="00E7795D" w:rsidP="00AF25B5">
      <w:pPr>
        <w:ind w:firstLine="3600"/>
        <w:rPr>
          <w:sz w:val="24"/>
          <w:szCs w:val="24"/>
        </w:rPr>
      </w:pPr>
      <w:r w:rsidRPr="00E7795D">
        <w:rPr>
          <w:rFonts w:hint="eastAsia"/>
          <w:b/>
          <w:bCs/>
          <w:sz w:val="24"/>
          <w:szCs w:val="24"/>
        </w:rPr>
        <w:t>FAX</w:t>
      </w:r>
      <w:r w:rsidRPr="00E7795D">
        <w:rPr>
          <w:rFonts w:hint="eastAsia"/>
          <w:b/>
          <w:bCs/>
          <w:sz w:val="24"/>
          <w:szCs w:val="24"/>
        </w:rPr>
        <w:t>：</w:t>
      </w:r>
      <w:r w:rsidRPr="00E7795D">
        <w:rPr>
          <w:rFonts w:hint="eastAsia"/>
          <w:b/>
          <w:bCs/>
          <w:sz w:val="24"/>
          <w:szCs w:val="24"/>
        </w:rPr>
        <w:t>088-602-1100</w:t>
      </w:r>
      <w:r w:rsidRPr="00E7795D">
        <w:rPr>
          <w:b/>
          <w:bCs/>
          <w:sz w:val="24"/>
          <w:szCs w:val="24"/>
        </w:rPr>
        <w:t xml:space="preserve"> </w:t>
      </w:r>
      <w:r w:rsidRPr="00E7795D">
        <w:rPr>
          <w:sz w:val="24"/>
          <w:szCs w:val="24"/>
        </w:rPr>
        <w:t xml:space="preserve">     </w:t>
      </w:r>
    </w:p>
    <w:p w14:paraId="52BACD9E" w14:textId="6E5B42FB" w:rsidR="00DB2F1F" w:rsidRPr="00E7795D" w:rsidRDefault="00E7795D" w:rsidP="003915D2">
      <w:pPr>
        <w:ind w:firstLine="3600"/>
        <w:rPr>
          <w:b/>
          <w:bCs/>
          <w:sz w:val="24"/>
          <w:szCs w:val="24"/>
        </w:rPr>
      </w:pPr>
      <w:r w:rsidRPr="00E7795D">
        <w:rPr>
          <w:rFonts w:hint="eastAsia"/>
          <w:b/>
          <w:bCs/>
          <w:sz w:val="24"/>
          <w:szCs w:val="24"/>
        </w:rPr>
        <w:t>E-mail:tokushima-judo@</w:t>
      </w:r>
      <w:r w:rsidR="00797225">
        <w:rPr>
          <w:rFonts w:hint="eastAsia"/>
          <w:b/>
          <w:bCs/>
          <w:sz w:val="24"/>
          <w:szCs w:val="24"/>
        </w:rPr>
        <w:t>b199.blowth-net.co.jp</w:t>
      </w:r>
    </w:p>
    <w:p w14:paraId="525506C4" w14:textId="77777777" w:rsidR="00EF0524" w:rsidRDefault="00E7795D" w:rsidP="00E7795D">
      <w:pPr>
        <w:ind w:left="10"/>
        <w:rPr>
          <w:b/>
          <w:bCs/>
          <w:sz w:val="24"/>
          <w:szCs w:val="24"/>
        </w:rPr>
      </w:pPr>
      <w:r w:rsidRPr="00E7795D">
        <w:rPr>
          <w:rFonts w:hint="eastAsia"/>
          <w:b/>
          <w:bCs/>
          <w:sz w:val="24"/>
          <w:szCs w:val="24"/>
        </w:rPr>
        <w:t xml:space="preserve"> </w:t>
      </w:r>
      <w:r w:rsidRPr="00E7795D">
        <w:rPr>
          <w:b/>
          <w:bCs/>
          <w:sz w:val="24"/>
          <w:szCs w:val="24"/>
        </w:rPr>
        <w:t xml:space="preserve">   </w:t>
      </w:r>
    </w:p>
    <w:p w14:paraId="79817D28" w14:textId="4436837C" w:rsidR="0029055B" w:rsidRPr="0032401B" w:rsidRDefault="0032401B" w:rsidP="005E53C8">
      <w:pPr>
        <w:rPr>
          <w:b/>
          <w:bCs/>
          <w:sz w:val="28"/>
          <w:szCs w:val="28"/>
          <w:u w:val="single"/>
        </w:rPr>
      </w:pPr>
      <w:r w:rsidRPr="0032401B">
        <w:rPr>
          <w:rFonts w:hint="eastAsia"/>
          <w:b/>
          <w:bCs/>
          <w:sz w:val="28"/>
          <w:szCs w:val="28"/>
        </w:rPr>
        <w:t xml:space="preserve">　</w:t>
      </w:r>
    </w:p>
    <w:p w14:paraId="161CDEC7" w14:textId="487509FC" w:rsidR="000C0E1B" w:rsidRPr="0029055B" w:rsidRDefault="000C0E1B" w:rsidP="0029055B">
      <w:pPr>
        <w:ind w:left="-5"/>
        <w:rPr>
          <w:b/>
          <w:bCs/>
          <w:sz w:val="24"/>
          <w:szCs w:val="24"/>
          <w:u w:val="single"/>
        </w:rPr>
      </w:pPr>
    </w:p>
    <w:p w14:paraId="1865DFE3" w14:textId="77777777" w:rsidR="00142032" w:rsidRDefault="00142032" w:rsidP="00142032">
      <w:pPr>
        <w:jc w:val="left"/>
        <w:rPr>
          <w:sz w:val="24"/>
          <w:szCs w:val="24"/>
        </w:rPr>
      </w:pPr>
    </w:p>
    <w:p w14:paraId="2A9ECDF4" w14:textId="77777777" w:rsidR="00142032" w:rsidRDefault="00142032" w:rsidP="00142032">
      <w:pPr>
        <w:jc w:val="left"/>
        <w:rPr>
          <w:sz w:val="24"/>
          <w:szCs w:val="24"/>
        </w:rPr>
      </w:pPr>
    </w:p>
    <w:p w14:paraId="61A21059" w14:textId="0627F92B" w:rsidR="00142032" w:rsidRDefault="00142032" w:rsidP="00142032">
      <w:pPr>
        <w:ind w:firstLineChars="1000" w:firstLine="2400"/>
        <w:jc w:val="left"/>
        <w:rPr>
          <w:sz w:val="24"/>
          <w:szCs w:val="24"/>
        </w:rPr>
      </w:pPr>
    </w:p>
    <w:p w14:paraId="7C82D2F5" w14:textId="77777777" w:rsidR="00142032" w:rsidRPr="0048507B" w:rsidRDefault="00142032" w:rsidP="00142032">
      <w:pPr>
        <w:ind w:firstLineChars="1000" w:firstLine="2400"/>
        <w:jc w:val="left"/>
        <w:rPr>
          <w:sz w:val="24"/>
          <w:szCs w:val="24"/>
        </w:rPr>
      </w:pPr>
    </w:p>
    <w:sectPr w:rsidR="00142032" w:rsidRPr="0048507B" w:rsidSect="005D45AB">
      <w:pgSz w:w="11906" w:h="16838" w:code="9"/>
      <w:pgMar w:top="737" w:right="851" w:bottom="737"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4F9BC" w14:textId="77777777" w:rsidR="00387C0A" w:rsidRDefault="00387C0A" w:rsidP="006F1FA1">
      <w:r>
        <w:separator/>
      </w:r>
    </w:p>
  </w:endnote>
  <w:endnote w:type="continuationSeparator" w:id="0">
    <w:p w14:paraId="61253EDE" w14:textId="77777777" w:rsidR="00387C0A" w:rsidRDefault="00387C0A" w:rsidP="006F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94F31" w14:textId="77777777" w:rsidR="00387C0A" w:rsidRDefault="00387C0A" w:rsidP="006F1FA1">
      <w:r>
        <w:separator/>
      </w:r>
    </w:p>
  </w:footnote>
  <w:footnote w:type="continuationSeparator" w:id="0">
    <w:p w14:paraId="1FEB206C" w14:textId="77777777" w:rsidR="00387C0A" w:rsidRDefault="00387C0A" w:rsidP="006F1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C3BD4"/>
    <w:multiLevelType w:val="hybridMultilevel"/>
    <w:tmpl w:val="1A5A7258"/>
    <w:lvl w:ilvl="0" w:tplc="455C3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56D86"/>
    <w:multiLevelType w:val="hybridMultilevel"/>
    <w:tmpl w:val="657E2F42"/>
    <w:lvl w:ilvl="0" w:tplc="497A1E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45686"/>
    <w:multiLevelType w:val="hybridMultilevel"/>
    <w:tmpl w:val="D5D62F7A"/>
    <w:lvl w:ilvl="0" w:tplc="D42405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FA67D4"/>
    <w:multiLevelType w:val="hybridMultilevel"/>
    <w:tmpl w:val="47E0C642"/>
    <w:lvl w:ilvl="0" w:tplc="D9BA4740">
      <w:start w:val="1"/>
      <w:numFmt w:val="decimalFullWidth"/>
      <w:lvlText w:val="%1"/>
      <w:lvlJc w:val="left"/>
      <w:pPr>
        <w:ind w:left="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79AC2DD8">
      <w:start w:val="1"/>
      <w:numFmt w:val="decimalFullWidth"/>
      <w:lvlText w:val="%2）"/>
      <w:lvlJc w:val="left"/>
      <w:pPr>
        <w:ind w:left="8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AF7EF486">
      <w:start w:val="1"/>
      <w:numFmt w:val="lowerRoman"/>
      <w:lvlText w:val="%3"/>
      <w:lvlJc w:val="left"/>
      <w:pPr>
        <w:ind w:left="1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EA82C4">
      <w:start w:val="1"/>
      <w:numFmt w:val="decimal"/>
      <w:lvlText w:val="%4"/>
      <w:lvlJc w:val="left"/>
      <w:pPr>
        <w:ind w:left="2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F6590C">
      <w:start w:val="1"/>
      <w:numFmt w:val="lowerLetter"/>
      <w:lvlText w:val="%5"/>
      <w:lvlJc w:val="left"/>
      <w:pPr>
        <w:ind w:left="2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8BA9824">
      <w:start w:val="1"/>
      <w:numFmt w:val="lowerRoman"/>
      <w:lvlText w:val="%6"/>
      <w:lvlJc w:val="left"/>
      <w:pPr>
        <w:ind w:left="3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436DB8E">
      <w:start w:val="1"/>
      <w:numFmt w:val="decimal"/>
      <w:lvlText w:val="%7"/>
      <w:lvlJc w:val="left"/>
      <w:pPr>
        <w:ind w:left="43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764C66">
      <w:start w:val="1"/>
      <w:numFmt w:val="lowerLetter"/>
      <w:lvlText w:val="%8"/>
      <w:lvlJc w:val="left"/>
      <w:pPr>
        <w:ind w:left="50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9522000">
      <w:start w:val="1"/>
      <w:numFmt w:val="lowerRoman"/>
      <w:lvlText w:val="%9"/>
      <w:lvlJc w:val="left"/>
      <w:pPr>
        <w:ind w:left="57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6B01723"/>
    <w:multiLevelType w:val="hybridMultilevel"/>
    <w:tmpl w:val="B288ABCA"/>
    <w:lvl w:ilvl="0" w:tplc="E8DCEBB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068A68C">
      <w:start w:val="1"/>
      <w:numFmt w:val="decimalFullWidth"/>
      <w:lvlText w:val="%2）"/>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904FA4C">
      <w:start w:val="1"/>
      <w:numFmt w:val="lowerRoman"/>
      <w:lvlText w:val="%3"/>
      <w:lvlJc w:val="left"/>
      <w:pPr>
        <w:ind w:left="1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B87176">
      <w:start w:val="1"/>
      <w:numFmt w:val="decimal"/>
      <w:lvlText w:val="%4"/>
      <w:lvlJc w:val="left"/>
      <w:pPr>
        <w:ind w:left="2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DD0DC62">
      <w:start w:val="1"/>
      <w:numFmt w:val="lowerLetter"/>
      <w:lvlText w:val="%5"/>
      <w:lvlJc w:val="left"/>
      <w:pPr>
        <w:ind w:left="2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31E18A6">
      <w:start w:val="1"/>
      <w:numFmt w:val="lowerRoman"/>
      <w:lvlText w:val="%6"/>
      <w:lvlJc w:val="left"/>
      <w:pPr>
        <w:ind w:left="36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D674A4">
      <w:start w:val="1"/>
      <w:numFmt w:val="decimal"/>
      <w:lvlText w:val="%7"/>
      <w:lvlJc w:val="left"/>
      <w:pPr>
        <w:ind w:left="4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1D46FD6">
      <w:start w:val="1"/>
      <w:numFmt w:val="lowerLetter"/>
      <w:lvlText w:val="%8"/>
      <w:lvlJc w:val="left"/>
      <w:pPr>
        <w:ind w:left="5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0169A7E">
      <w:start w:val="1"/>
      <w:numFmt w:val="lowerRoman"/>
      <w:lvlText w:val="%9"/>
      <w:lvlJc w:val="left"/>
      <w:pPr>
        <w:ind w:left="5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877160624">
    <w:abstractNumId w:val="3"/>
  </w:num>
  <w:num w:numId="2" w16cid:durableId="1690136820">
    <w:abstractNumId w:val="4"/>
  </w:num>
  <w:num w:numId="3" w16cid:durableId="2041929673">
    <w:abstractNumId w:val="2"/>
  </w:num>
  <w:num w:numId="4" w16cid:durableId="308751932">
    <w:abstractNumId w:val="0"/>
  </w:num>
  <w:num w:numId="5" w16cid:durableId="584610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45"/>
    <w:rsid w:val="00010049"/>
    <w:rsid w:val="00013D0E"/>
    <w:rsid w:val="000503CC"/>
    <w:rsid w:val="000C0E1B"/>
    <w:rsid w:val="000D11D0"/>
    <w:rsid w:val="00142032"/>
    <w:rsid w:val="00150F26"/>
    <w:rsid w:val="00151634"/>
    <w:rsid w:val="00184815"/>
    <w:rsid w:val="00195104"/>
    <w:rsid w:val="001C57DD"/>
    <w:rsid w:val="001E561E"/>
    <w:rsid w:val="001E743B"/>
    <w:rsid w:val="001F6794"/>
    <w:rsid w:val="001F7DD1"/>
    <w:rsid w:val="00270C3E"/>
    <w:rsid w:val="00280B76"/>
    <w:rsid w:val="0029055B"/>
    <w:rsid w:val="002C5AC1"/>
    <w:rsid w:val="002D024D"/>
    <w:rsid w:val="0032401B"/>
    <w:rsid w:val="00334AF4"/>
    <w:rsid w:val="00352005"/>
    <w:rsid w:val="00387C0A"/>
    <w:rsid w:val="00390C6D"/>
    <w:rsid w:val="003915D2"/>
    <w:rsid w:val="00394331"/>
    <w:rsid w:val="003B1022"/>
    <w:rsid w:val="003D5C7D"/>
    <w:rsid w:val="003E28D3"/>
    <w:rsid w:val="004063A8"/>
    <w:rsid w:val="00426EE1"/>
    <w:rsid w:val="0048507B"/>
    <w:rsid w:val="00491CDB"/>
    <w:rsid w:val="0049379F"/>
    <w:rsid w:val="004B6E60"/>
    <w:rsid w:val="004D15A7"/>
    <w:rsid w:val="004F07A7"/>
    <w:rsid w:val="004F1D93"/>
    <w:rsid w:val="004F211F"/>
    <w:rsid w:val="0050282B"/>
    <w:rsid w:val="005072FE"/>
    <w:rsid w:val="00507A03"/>
    <w:rsid w:val="00547AF0"/>
    <w:rsid w:val="00547F53"/>
    <w:rsid w:val="00552164"/>
    <w:rsid w:val="00591437"/>
    <w:rsid w:val="005C17B7"/>
    <w:rsid w:val="005D45AB"/>
    <w:rsid w:val="005E53C8"/>
    <w:rsid w:val="00612E1C"/>
    <w:rsid w:val="006135BE"/>
    <w:rsid w:val="00641A47"/>
    <w:rsid w:val="00665743"/>
    <w:rsid w:val="006C5101"/>
    <w:rsid w:val="006F1FA1"/>
    <w:rsid w:val="00737AA4"/>
    <w:rsid w:val="00774FBA"/>
    <w:rsid w:val="00780A3D"/>
    <w:rsid w:val="00797225"/>
    <w:rsid w:val="007B21EF"/>
    <w:rsid w:val="007B788F"/>
    <w:rsid w:val="007C29E8"/>
    <w:rsid w:val="007C7C22"/>
    <w:rsid w:val="008031F1"/>
    <w:rsid w:val="0081054F"/>
    <w:rsid w:val="00852AD8"/>
    <w:rsid w:val="00927CA9"/>
    <w:rsid w:val="009460DA"/>
    <w:rsid w:val="009546C5"/>
    <w:rsid w:val="0095629C"/>
    <w:rsid w:val="00993957"/>
    <w:rsid w:val="009B12BD"/>
    <w:rsid w:val="009B6169"/>
    <w:rsid w:val="009E27FE"/>
    <w:rsid w:val="00A01C8B"/>
    <w:rsid w:val="00A05D08"/>
    <w:rsid w:val="00A24F2C"/>
    <w:rsid w:val="00A3654B"/>
    <w:rsid w:val="00A426C0"/>
    <w:rsid w:val="00A766AB"/>
    <w:rsid w:val="00A85BB7"/>
    <w:rsid w:val="00AB13A4"/>
    <w:rsid w:val="00AC737A"/>
    <w:rsid w:val="00AD0B9B"/>
    <w:rsid w:val="00AF25B5"/>
    <w:rsid w:val="00B07D13"/>
    <w:rsid w:val="00B22524"/>
    <w:rsid w:val="00B52414"/>
    <w:rsid w:val="00B735A9"/>
    <w:rsid w:val="00BF1067"/>
    <w:rsid w:val="00C16402"/>
    <w:rsid w:val="00C736B2"/>
    <w:rsid w:val="00C95E73"/>
    <w:rsid w:val="00CA6854"/>
    <w:rsid w:val="00CB4496"/>
    <w:rsid w:val="00CC0BF6"/>
    <w:rsid w:val="00CF7EC7"/>
    <w:rsid w:val="00D12F85"/>
    <w:rsid w:val="00D306A5"/>
    <w:rsid w:val="00D45AE6"/>
    <w:rsid w:val="00D84F68"/>
    <w:rsid w:val="00D86945"/>
    <w:rsid w:val="00D9721A"/>
    <w:rsid w:val="00DA17A9"/>
    <w:rsid w:val="00DA525D"/>
    <w:rsid w:val="00DB2F1F"/>
    <w:rsid w:val="00DC5399"/>
    <w:rsid w:val="00DD77A4"/>
    <w:rsid w:val="00DE3616"/>
    <w:rsid w:val="00E67891"/>
    <w:rsid w:val="00E7795D"/>
    <w:rsid w:val="00E84A6F"/>
    <w:rsid w:val="00EB3033"/>
    <w:rsid w:val="00EB3B62"/>
    <w:rsid w:val="00ED6917"/>
    <w:rsid w:val="00EE2A9B"/>
    <w:rsid w:val="00EF0524"/>
    <w:rsid w:val="00F02E11"/>
    <w:rsid w:val="00F3740B"/>
    <w:rsid w:val="00F47B84"/>
    <w:rsid w:val="00F64232"/>
    <w:rsid w:val="00F65E5A"/>
    <w:rsid w:val="00F65FE4"/>
    <w:rsid w:val="00F94606"/>
    <w:rsid w:val="00FB0AD8"/>
    <w:rsid w:val="00FC11FF"/>
    <w:rsid w:val="00FF0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A0F68"/>
  <w15:chartTrackingRefBased/>
  <w15:docId w15:val="{B953CE33-6FCB-4BF8-B58E-D249C7FD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6945"/>
  </w:style>
  <w:style w:type="character" w:customStyle="1" w:styleId="a4">
    <w:name w:val="日付 (文字)"/>
    <w:basedOn w:val="a0"/>
    <w:link w:val="a3"/>
    <w:uiPriority w:val="99"/>
    <w:semiHidden/>
    <w:rsid w:val="00D86945"/>
  </w:style>
  <w:style w:type="table" w:styleId="a5">
    <w:name w:val="Table Grid"/>
    <w:basedOn w:val="a1"/>
    <w:uiPriority w:val="39"/>
    <w:rsid w:val="004F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F1FA1"/>
    <w:pPr>
      <w:tabs>
        <w:tab w:val="center" w:pos="4252"/>
        <w:tab w:val="right" w:pos="8504"/>
      </w:tabs>
      <w:snapToGrid w:val="0"/>
    </w:pPr>
  </w:style>
  <w:style w:type="character" w:customStyle="1" w:styleId="a7">
    <w:name w:val="ヘッダー (文字)"/>
    <w:basedOn w:val="a0"/>
    <w:link w:val="a6"/>
    <w:uiPriority w:val="99"/>
    <w:rsid w:val="006F1FA1"/>
  </w:style>
  <w:style w:type="paragraph" w:styleId="a8">
    <w:name w:val="footer"/>
    <w:basedOn w:val="a"/>
    <w:link w:val="a9"/>
    <w:uiPriority w:val="99"/>
    <w:unhideWhenUsed/>
    <w:rsid w:val="006F1FA1"/>
    <w:pPr>
      <w:tabs>
        <w:tab w:val="center" w:pos="4252"/>
        <w:tab w:val="right" w:pos="8504"/>
      </w:tabs>
      <w:snapToGrid w:val="0"/>
    </w:pPr>
  </w:style>
  <w:style w:type="character" w:customStyle="1" w:styleId="a9">
    <w:name w:val="フッター (文字)"/>
    <w:basedOn w:val="a0"/>
    <w:link w:val="a8"/>
    <w:uiPriority w:val="99"/>
    <w:rsid w:val="006F1FA1"/>
  </w:style>
  <w:style w:type="paragraph" w:styleId="aa">
    <w:name w:val="List Paragraph"/>
    <w:basedOn w:val="a"/>
    <w:uiPriority w:val="34"/>
    <w:qFormat/>
    <w:rsid w:val="0048507B"/>
    <w:pPr>
      <w:ind w:left="840"/>
    </w:pPr>
  </w:style>
  <w:style w:type="paragraph" w:styleId="Web">
    <w:name w:val="Normal (Web)"/>
    <w:basedOn w:val="a"/>
    <w:uiPriority w:val="99"/>
    <w:semiHidden/>
    <w:unhideWhenUsed/>
    <w:rsid w:val="002905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57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tks</dc:creator>
  <cp:keywords/>
  <dc:description/>
  <cp:lastModifiedBy>柔道連盟 徳島県</cp:lastModifiedBy>
  <cp:revision>8</cp:revision>
  <cp:lastPrinted>2023-04-28T06:09:00Z</cp:lastPrinted>
  <dcterms:created xsi:type="dcterms:W3CDTF">2023-11-19T10:31:00Z</dcterms:created>
  <dcterms:modified xsi:type="dcterms:W3CDTF">2024-08-01T06:20:00Z</dcterms:modified>
</cp:coreProperties>
</file>